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133350</wp:posOffset>
                </wp:positionH>
                <wp:positionV relativeFrom="paragraph">
                  <wp:posOffset>184738</wp:posOffset>
                </wp:positionV>
                <wp:extent cx="1091565" cy="1609725"/>
                <wp:effectExtent b="0" l="0" r="0" t="0"/>
                <wp:wrapNone/>
                <wp:docPr id="77" name=""/>
                <a:graphic>
                  <a:graphicData uri="http://schemas.microsoft.com/office/word/2010/wordprocessingGroup">
                    <wpg:wgp>
                      <wpg:cNvGrpSpPr/>
                      <wpg:grpSpPr>
                        <a:xfrm>
                          <a:off x="4800200" y="2975125"/>
                          <a:ext cx="1091565" cy="1609725"/>
                          <a:chOff x="4800200" y="2975125"/>
                          <a:chExt cx="1091600" cy="1609750"/>
                        </a:xfrm>
                      </wpg:grpSpPr>
                      <wpg:grpSp>
                        <wpg:cNvGrpSpPr/>
                        <wpg:grpSpPr>
                          <a:xfrm>
                            <a:off x="4800218" y="2975138"/>
                            <a:ext cx="1091565" cy="1609725"/>
                            <a:chOff x="4800200" y="2975125"/>
                            <a:chExt cx="1091600" cy="1609750"/>
                          </a:xfrm>
                        </wpg:grpSpPr>
                        <wps:wsp>
                          <wps:cNvSpPr/>
                          <wps:cNvPr id="3" name="Shape 3"/>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5" name="Shape 5"/>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7" name="Shape 7"/>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9" name="Shape 9"/>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1" name="Shape 11"/>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3" name="Shape 13"/>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5" name="Shape 15"/>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7" name="Shape 17"/>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19" name="Shape 19"/>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4800200" y="2975125"/>
                                              <a:chExt cx="1091600" cy="1609750"/>
                                            </a:xfrm>
                                          </wpg:grpSpPr>
                                          <wps:wsp>
                                            <wps:cNvSpPr/>
                                            <wps:cNvPr id="21" name="Shape 21"/>
                                            <wps:spPr>
                                              <a:xfrm>
                                                <a:off x="4800200" y="2975125"/>
                                                <a:ext cx="1091600" cy="16097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800218" y="2975138"/>
                                                <a:ext cx="1091565" cy="1609725"/>
                                                <a:chOff x="0" y="0"/>
                                                <a:chExt cx="1091565" cy="1609725"/>
                                              </a:xfrm>
                                            </wpg:grpSpPr>
                                            <wps:wsp>
                                              <wps:cNvSpPr/>
                                              <wps:cNvPr id="23" name="Shape 23"/>
                                              <wps:spPr>
                                                <a:xfrm>
                                                  <a:off x="0" y="0"/>
                                                  <a:ext cx="1091550" cy="16097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descr="A blue and white logo&#10;&#10;AI-generated content may be incorrect." id="24" name="Shape 24"/>
                                                <pic:cNvPicPr preferRelativeResize="0"/>
                                              </pic:nvPicPr>
                                              <pic:blipFill rotWithShape="1">
                                                <a:blip r:embed="rId7">
                                                  <a:alphaModFix/>
                                                </a:blip>
                                                <a:srcRect b="4583" l="9500" r="9583" t="5500"/>
                                                <a:stretch/>
                                              </pic:blipFill>
                                              <pic:spPr>
                                                <a:xfrm>
                                                  <a:off x="0" y="0"/>
                                                  <a:ext cx="1091565" cy="1212850"/>
                                                </a:xfrm>
                                                <a:prstGeom prst="rect">
                                                  <a:avLst/>
                                                </a:prstGeom>
                                                <a:noFill/>
                                                <a:ln>
                                                  <a:noFill/>
                                                </a:ln>
                                              </pic:spPr>
                                            </pic:pic>
                                            <pic:pic>
                                              <pic:nvPicPr>
                                                <pic:cNvPr descr="CET logo Green" id="25" name="Shape 25"/>
                                                <pic:cNvPicPr preferRelativeResize="0"/>
                                              </pic:nvPicPr>
                                              <pic:blipFill rotWithShape="1">
                                                <a:blip r:embed="rId8">
                                                  <a:alphaModFix/>
                                                </a:blip>
                                                <a:srcRect b="0" l="0" r="0" t="0"/>
                                                <a:stretch/>
                                              </pic:blipFill>
                                              <pic:spPr>
                                                <a:xfrm>
                                                  <a:off x="76200" y="1228725"/>
                                                  <a:ext cx="932815" cy="381000"/>
                                                </a:xfrm>
                                                <a:prstGeom prst="rect">
                                                  <a:avLst/>
                                                </a:prstGeom>
                                                <a:noFill/>
                                                <a:ln>
                                                  <a:noFill/>
                                                </a:ln>
                                              </pic:spPr>
                                            </pic:pic>
                                          </wpg:grpSp>
                                        </wpg:grpSp>
                                      </wpg:grpSp>
                                    </wpg:grpSp>
                                  </wpg:grpSp>
                                </wpg:grpSp>
                              </wpg:grpSp>
                            </wpg:grpSp>
                          </wpg:grpSp>
                        </wpg:grpSp>
                      </wpg:grpSp>
                    </wpg:wgp>
                  </a:graphicData>
                </a:graphic>
              </wp:anchor>
            </w:drawing>
          </mc:Choice>
          <mc:Fallback>
            <w:drawing>
              <wp:anchor allowOverlap="1" behindDoc="0" distB="0" distT="0" distL="114300" distR="114300" hidden="0" layoutInCell="1" locked="0" relativeHeight="0" simplePos="0">
                <wp:simplePos x="0" y="0"/>
                <wp:positionH relativeFrom="column">
                  <wp:posOffset>133350</wp:posOffset>
                </wp:positionH>
                <wp:positionV relativeFrom="paragraph">
                  <wp:posOffset>184738</wp:posOffset>
                </wp:positionV>
                <wp:extent cx="1091565" cy="1609725"/>
                <wp:effectExtent b="0" l="0" r="0" t="0"/>
                <wp:wrapNone/>
                <wp:docPr id="77"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1091565" cy="1609725"/>
                        </a:xfrm>
                        <a:prstGeom prst="rect"/>
                        <a:ln/>
                      </pic:spPr>
                    </pic:pic>
                  </a:graphicData>
                </a:graphic>
              </wp:anchor>
            </w:drawing>
          </mc:Fallback>
        </mc:AlternateContent>
      </w:r>
    </w:p>
    <w:tbl>
      <w:tblPr>
        <w:tblStyle w:val="Table1"/>
        <w:tblW w:w="10650.0" w:type="dxa"/>
        <w:jc w:val="left"/>
        <w:tblBorders>
          <w:top w:color="4a3fa2" w:space="0" w:sz="8" w:val="single"/>
          <w:left w:color="4a3fa2" w:space="0" w:sz="8" w:val="single"/>
          <w:bottom w:color="4a3fa2" w:space="0" w:sz="8" w:val="single"/>
          <w:right w:color="4a3fa2" w:space="0" w:sz="8" w:val="single"/>
          <w:insideH w:color="4a3fa2" w:space="0" w:sz="8" w:val="single"/>
          <w:insideV w:color="4a3fa2" w:space="0" w:sz="8" w:val="single"/>
        </w:tblBorders>
        <w:tblLayout w:type="fixed"/>
        <w:tblLook w:val="0400"/>
      </w:tblPr>
      <w:tblGrid>
        <w:gridCol w:w="2085"/>
        <w:gridCol w:w="105"/>
        <w:gridCol w:w="120"/>
        <w:gridCol w:w="105"/>
        <w:gridCol w:w="1230"/>
        <w:gridCol w:w="105"/>
        <w:gridCol w:w="645"/>
        <w:gridCol w:w="2085"/>
        <w:gridCol w:w="690"/>
        <w:gridCol w:w="780"/>
        <w:gridCol w:w="615"/>
        <w:gridCol w:w="2085"/>
        <w:tblGridChange w:id="0">
          <w:tblGrid>
            <w:gridCol w:w="2085"/>
            <w:gridCol w:w="105"/>
            <w:gridCol w:w="120"/>
            <w:gridCol w:w="105"/>
            <w:gridCol w:w="1230"/>
            <w:gridCol w:w="105"/>
            <w:gridCol w:w="645"/>
            <w:gridCol w:w="2085"/>
            <w:gridCol w:w="690"/>
            <w:gridCol w:w="780"/>
            <w:gridCol w:w="615"/>
            <w:gridCol w:w="2085"/>
          </w:tblGrid>
        </w:tblGridChange>
      </w:tblGrid>
      <w:tr>
        <w:trPr>
          <w:cantSplit w:val="0"/>
          <w:trHeight w:val="1975" w:hRule="atLeast"/>
          <w:tblHeader w:val="0"/>
        </w:trPr>
        <w:tc>
          <w:tcPr>
            <w:gridSpan w:val="2"/>
            <w:vMerge w:val="restart"/>
          </w:tcPr>
          <w:p w:rsidR="00000000" w:rsidDel="00000000" w:rsidP="00000000" w:rsidRDefault="00000000" w:rsidRPr="00000000" w14:paraId="00000002">
            <w:pPr>
              <w:jc w:val="center"/>
              <w:rPr>
                <w:rFonts w:ascii="Arial" w:cs="Arial" w:eastAsia="Arial" w:hAnsi="Arial"/>
              </w:rPr>
            </w:pPr>
            <w:r w:rsidDel="00000000" w:rsidR="00000000" w:rsidRPr="00000000">
              <w:rPr>
                <w:rtl w:val="0"/>
              </w:rPr>
            </w:r>
          </w:p>
          <w:p w:rsidR="00000000" w:rsidDel="00000000" w:rsidP="00000000" w:rsidRDefault="00000000" w:rsidRPr="00000000" w14:paraId="00000003">
            <w:pPr>
              <w:jc w:val="center"/>
              <w:rPr>
                <w:rFonts w:ascii="Arial" w:cs="Arial" w:eastAsia="Arial" w:hAnsi="Arial"/>
              </w:rPr>
            </w:pPr>
            <w:r w:rsidDel="00000000" w:rsidR="00000000" w:rsidRPr="00000000">
              <w:rPr>
                <w:rtl w:val="0"/>
              </w:rPr>
            </w:r>
          </w:p>
        </w:tc>
        <w:tc>
          <w:tcPr>
            <w:gridSpan w:val="10"/>
            <w:shd w:fill="4a3fa2" w:val="clear"/>
            <w:vAlign w:val="center"/>
          </w:tcPr>
          <w:p w:rsidR="00000000" w:rsidDel="00000000" w:rsidP="00000000" w:rsidRDefault="00000000" w:rsidRPr="00000000" w14:paraId="00000005">
            <w:pPr>
              <w:jc w:val="center"/>
              <w:rPr>
                <w:rFonts w:ascii="Arial" w:cs="Arial" w:eastAsia="Arial" w:hAnsi="Arial"/>
                <w:b w:val="1"/>
                <w:bCs w:val="1"/>
                <w:color w:val="ffffff"/>
                <w:sz w:val="108"/>
                <w:szCs w:val="108"/>
              </w:rPr>
            </w:pPr>
            <w:r w:rsidDel="00000000" w:rsidR="00000000" w:rsidRPr="00000000">
              <w:rPr>
                <w:rFonts w:ascii="Arial" w:cs="Arial" w:eastAsia="Arial" w:hAnsi="Arial"/>
                <w:b w:val="1"/>
                <w:bCs w:val="1"/>
                <w:color w:val="ffffff"/>
                <w:sz w:val="98"/>
                <w:szCs w:val="98"/>
                <w:rtl w:val="0"/>
              </w:rPr>
              <w:t xml:space="preserve">Bosmere Bulletin</w:t>
            </w:r>
            <w:r w:rsidDel="00000000" w:rsidR="00000000" w:rsidRPr="00000000">
              <w:rPr>
                <w:rtl w:val="0"/>
              </w:rPr>
            </w:r>
          </w:p>
        </w:tc>
      </w:tr>
      <w:tr>
        <w:trPr>
          <w:cantSplit w:val="0"/>
          <w:trHeight w:val="706" w:hRule="atLeast"/>
          <w:tblHeader w:val="0"/>
        </w:trPr>
        <w:tc>
          <w:tcPr>
            <w:gridSpan w:val="2"/>
            <w:vMerge w:val="continue"/>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color w:val="ffffff"/>
                <w:sz w:val="108"/>
                <w:szCs w:val="108"/>
              </w:rPr>
            </w:pPr>
            <w:r w:rsidDel="00000000" w:rsidR="00000000" w:rsidRPr="00000000">
              <w:rPr>
                <w:rtl w:val="0"/>
              </w:rPr>
            </w:r>
          </w:p>
        </w:tc>
        <w:tc>
          <w:tcPr>
            <w:gridSpan w:val="8"/>
            <w:tcBorders>
              <w:bottom w:color="4a3fa2" w:space="0" w:sz="8" w:val="single"/>
            </w:tcBorders>
            <w:vAlign w:val="center"/>
          </w:tcPr>
          <w:p w:rsidR="00000000" w:rsidDel="00000000" w:rsidP="00000000" w:rsidRDefault="00000000" w:rsidRPr="00000000" w14:paraId="00000011">
            <w:pPr>
              <w:jc w:val="center"/>
              <w:rPr>
                <w:rFonts w:ascii="Arial" w:cs="Arial" w:eastAsia="Arial" w:hAnsi="Arial"/>
                <w:b w:val="1"/>
                <w:bCs w:val="1"/>
                <w:sz w:val="40"/>
                <w:szCs w:val="40"/>
              </w:rPr>
            </w:pPr>
            <w:r w:rsidDel="00000000" w:rsidR="00000000" w:rsidRPr="00000000">
              <w:rPr>
                <w:rFonts w:ascii="Arial" w:cs="Arial" w:eastAsia="Arial" w:hAnsi="Arial"/>
                <w:b w:val="1"/>
                <w:bCs w:val="1"/>
                <w:color w:val="4a3fa2"/>
                <w:sz w:val="40"/>
                <w:szCs w:val="40"/>
                <w:rtl w:val="0"/>
              </w:rPr>
              <w:t xml:space="preserve">2026-27</w:t>
            </w:r>
            <w:r w:rsidDel="00000000" w:rsidR="00000000" w:rsidRPr="00000000">
              <w:rPr>
                <w:rtl w:val="0"/>
              </w:rPr>
            </w:r>
          </w:p>
        </w:tc>
        <w:tc>
          <w:tcPr>
            <w:gridSpan w:val="2"/>
            <w:tcBorders>
              <w:bottom w:color="4a3fa2" w:space="0" w:sz="8" w:val="single"/>
            </w:tcBorders>
            <w:vAlign w:val="center"/>
          </w:tcPr>
          <w:p w:rsidR="00000000" w:rsidDel="00000000" w:rsidP="00000000" w:rsidRDefault="00000000" w:rsidRPr="00000000" w14:paraId="00000019">
            <w:pPr>
              <w:jc w:val="center"/>
              <w:rPr>
                <w:rFonts w:ascii="Arial" w:cs="Arial" w:eastAsia="Arial" w:hAnsi="Arial"/>
              </w:rPr>
            </w:pPr>
            <w:r w:rsidDel="00000000" w:rsidR="00000000" w:rsidRPr="00000000">
              <w:rPr>
                <w:rFonts w:ascii="Arial" w:cs="Arial" w:eastAsia="Arial" w:hAnsi="Arial"/>
                <w:b w:val="1"/>
                <w:bCs w:val="1"/>
                <w:color w:val="4a3fa2"/>
                <w:sz w:val="40"/>
                <w:szCs w:val="40"/>
                <w:rtl w:val="0"/>
              </w:rPr>
              <w:t xml:space="preserve">Issue 7</w:t>
            </w:r>
            <w:r w:rsidDel="00000000" w:rsidR="00000000" w:rsidRPr="00000000">
              <w:rPr>
                <w:rtl w:val="0"/>
              </w:rPr>
            </w:r>
          </w:p>
        </w:tc>
      </w:tr>
      <w:tr>
        <w:trPr>
          <w:cantSplit w:val="0"/>
          <w:trHeight w:val="83" w:hRule="atLeast"/>
          <w:tblHeader w:val="0"/>
        </w:trPr>
        <w:tc>
          <w:tcPr>
            <w:gridSpan w:val="2"/>
            <w:tcBorders>
              <w:top w:color="4a3fa2" w:space="0" w:sz="8" w:val="single"/>
              <w:left w:color="000000" w:space="0" w:sz="0" w:val="nil"/>
              <w:bottom w:color="4a3fa2" w:space="0" w:sz="8" w:val="single"/>
              <w:right w:color="000000" w:space="0" w:sz="0" w:val="nil"/>
            </w:tcBorders>
            <w:shd w:fill="auto" w:val="clear"/>
          </w:tcPr>
          <w:p w:rsidR="00000000" w:rsidDel="00000000" w:rsidP="00000000" w:rsidRDefault="00000000" w:rsidRPr="00000000" w14:paraId="0000001B">
            <w:pPr>
              <w:rPr>
                <w:rFonts w:ascii="Arial" w:cs="Arial" w:eastAsia="Arial" w:hAnsi="Arial"/>
                <w:sz w:val="16"/>
                <w:szCs w:val="16"/>
              </w:rPr>
            </w:pPr>
            <w:r w:rsidDel="00000000" w:rsidR="00000000" w:rsidRPr="00000000">
              <w:rPr>
                <w:rtl w:val="0"/>
              </w:rPr>
            </w:r>
          </w:p>
        </w:tc>
        <w:tc>
          <w:tcPr>
            <w:gridSpan w:val="8"/>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1D">
            <w:pPr>
              <w:jc w:val="center"/>
              <w:rPr>
                <w:rFonts w:ascii="Arial" w:cs="Arial" w:eastAsia="Arial" w:hAnsi="Arial"/>
                <w:b w:val="1"/>
                <w:bCs w:val="1"/>
                <w:color w:val="4a3fa2"/>
                <w:sz w:val="16"/>
                <w:szCs w:val="16"/>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5">
            <w:pPr>
              <w:jc w:val="center"/>
              <w:rPr>
                <w:rFonts w:ascii="Arial" w:cs="Arial" w:eastAsia="Arial" w:hAnsi="Arial"/>
                <w:b w:val="1"/>
                <w:bCs w:val="1"/>
                <w:color w:val="4a3fa2"/>
                <w:sz w:val="16"/>
                <w:szCs w:val="16"/>
              </w:rPr>
            </w:pPr>
            <w:r w:rsidDel="00000000" w:rsidR="00000000" w:rsidRPr="00000000">
              <w:rPr>
                <w:rtl w:val="0"/>
              </w:rPr>
            </w:r>
          </w:p>
        </w:tc>
      </w:tr>
      <w:tr>
        <w:trPr>
          <w:cantSplit w:val="0"/>
          <w:trHeight w:val="210" w:hRule="atLeast"/>
          <w:tblHeader w:val="0"/>
        </w:trPr>
        <w:tc>
          <w:tcPr>
            <w:gridSpan w:val="6"/>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7">
            <w:pPr>
              <w:jc w:val="center"/>
              <w:rPr>
                <w:rFonts w:ascii="Arial" w:cs="Arial" w:eastAsia="Arial" w:hAnsi="Arial"/>
                <w:b w:val="1"/>
                <w:bCs w:val="1"/>
                <w:color w:val="ffffff"/>
                <w:sz w:val="16"/>
                <w:szCs w:val="16"/>
              </w:rPr>
            </w:pPr>
            <w:r w:rsidDel="00000000" w:rsidR="00000000" w:rsidRPr="00000000">
              <w:rPr>
                <w:rtl w:val="0"/>
              </w:rPr>
            </w:r>
          </w:p>
        </w:tc>
        <w:tc>
          <w:tcPr>
            <w:gridSpan w:val="4"/>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2D">
            <w:pPr>
              <w:jc w:val="center"/>
              <w:rPr>
                <w:rFonts w:ascii="Arial" w:cs="Arial" w:eastAsia="Arial" w:hAnsi="Arial"/>
                <w:color w:val="4a3fa2"/>
                <w:sz w:val="16"/>
                <w:szCs w:val="16"/>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31">
            <w:pPr>
              <w:jc w:val="center"/>
              <w:rPr>
                <w:rFonts w:ascii="Arial" w:cs="Arial" w:eastAsia="Arial" w:hAnsi="Arial"/>
                <w:color w:val="4a3fa2"/>
                <w:sz w:val="16"/>
                <w:szCs w:val="16"/>
              </w:rPr>
            </w:pPr>
            <w:r w:rsidDel="00000000" w:rsidR="00000000" w:rsidRPr="00000000">
              <w:rPr>
                <w:rtl w:val="0"/>
              </w:rPr>
            </w:r>
          </w:p>
        </w:tc>
      </w:tr>
      <w:tr>
        <w:trPr>
          <w:cantSplit w:val="0"/>
          <w:trHeight w:val="1106" w:hRule="atLeast"/>
          <w:tblHeader w:val="0"/>
        </w:trPr>
        <w:tc>
          <w:tcPr>
            <w:gridSpan w:val="12"/>
            <w:tcBorders>
              <w:top w:color="4a3fa2" w:space="0" w:sz="8" w:val="single"/>
              <w:left w:color="000000" w:space="0" w:sz="0" w:val="nil"/>
              <w:right w:color="000000" w:space="0" w:sz="0" w:val="nil"/>
            </w:tcBorders>
            <w:shd w:fill="auto" w:val="clear"/>
            <w:vAlign w:val="center"/>
          </w:tcPr>
          <w:p w:rsidR="00000000" w:rsidDel="00000000" w:rsidP="00000000" w:rsidRDefault="00000000" w:rsidRPr="00000000" w14:paraId="00000033">
            <w:pPr>
              <w:jc w:val="center"/>
              <w:rPr>
                <w:rFonts w:ascii="Arial" w:cs="Arial" w:eastAsia="Arial" w:hAnsi="Arial"/>
                <w:color w:val="4a3fa2"/>
                <w:sz w:val="16"/>
                <w:szCs w:val="16"/>
              </w:rPr>
            </w:pPr>
            <w:r w:rsidDel="00000000" w:rsidR="00000000" w:rsidRPr="00000000">
              <w:rPr/>
              <w:drawing>
                <wp:inline distB="0" distT="0" distL="0" distR="0">
                  <wp:extent cx="6385560" cy="647700"/>
                  <wp:effectExtent b="0" l="0" r="0" t="0"/>
                  <wp:docPr id="8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6385560" cy="647700"/>
                          </a:xfrm>
                          <a:prstGeom prst="rect"/>
                          <a:ln/>
                        </pic:spPr>
                      </pic:pic>
                    </a:graphicData>
                  </a:graphic>
                </wp:inline>
              </w:drawing>
            </w:r>
            <w:r w:rsidDel="00000000" w:rsidR="00000000" w:rsidRPr="00000000">
              <w:rPr>
                <w:rtl w:val="0"/>
              </w:rPr>
            </w:r>
          </w:p>
        </w:tc>
      </w:tr>
      <w:tr>
        <w:trPr>
          <w:cantSplit w:val="0"/>
          <w:trHeight w:val="480" w:hRule="atLeast"/>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3F">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One more week to go until half term- this half term has flown by! </w:t>
            </w:r>
          </w:p>
          <w:p w:rsidR="00000000" w:rsidDel="00000000" w:rsidP="00000000" w:rsidRDefault="00000000" w:rsidRPr="00000000" w14:paraId="00000040">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Please accept my apologies that the Bulletins have been coming out after the weekend. I’m sure you will appreciate that with how busy we have been it has been hard to meet that Friday deadline. For that reason, please expect Bulletin’s to be distributed, where possible, on a Monday. </w:t>
            </w:r>
          </w:p>
          <w:p w:rsidR="00000000" w:rsidDel="00000000" w:rsidP="00000000" w:rsidRDefault="00000000" w:rsidRPr="00000000" w14:paraId="00000041">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As always, I have been popping into lessons throughout the week. On Wednesday, I had the pleasure of walking one of our governors around the school focusing our attention on behaviour and maths. It was a joy to see so many respectful children enjoying their maths lessons. This year, we introduced Power Maths as our maths scheme, which seems to have already had a positive impact on maths teaching. Children in Key Stage one in particular said ‘We love maths!’.</w:t>
            </w:r>
          </w:p>
          <w:p w:rsidR="00000000" w:rsidDel="00000000" w:rsidP="00000000" w:rsidRDefault="00000000" w:rsidRPr="00000000" w14:paraId="00000042">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We continue to focus heavily on our ‘Respect’ value. I have had feedback from several parents that the conduct of some of our children outside of school has not been up to the high standards we expect with issues of swearing, anti-social behaviour and even racist words being used. If your child plays out on their own after school, please could you remind them of the behaviour we expect? We will do the same. </w:t>
            </w:r>
          </w:p>
          <w:p w:rsidR="00000000" w:rsidDel="00000000" w:rsidP="00000000" w:rsidRDefault="00000000" w:rsidRPr="00000000" w14:paraId="00000043">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I look forward to seeing many of you on Friday for the Harvest Festival at St John’s Church. </w:t>
            </w:r>
          </w:p>
          <w:p w:rsidR="00000000" w:rsidDel="00000000" w:rsidP="00000000" w:rsidRDefault="00000000" w:rsidRPr="00000000" w14:paraId="00000044">
            <w:pPr>
              <w:shd w:fill="ffffff" w:val="clear"/>
              <w:spacing w:after="220" w:before="220" w:lineRule="auto"/>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45">
            <w:pPr>
              <w:jc w:val="center"/>
              <w:rPr>
                <w:rFonts w:ascii="Arial" w:cs="Arial" w:eastAsia="Arial" w:hAnsi="Arial"/>
                <w:color w:val="4a3fa2"/>
                <w:sz w:val="21"/>
                <w:szCs w:val="21"/>
              </w:rPr>
            </w:pPr>
            <w:r w:rsidDel="00000000" w:rsidR="00000000" w:rsidRPr="00000000">
              <w:rPr>
                <w:rFonts w:ascii="Arial" w:cs="Arial" w:eastAsia="Arial" w:hAnsi="Arial"/>
                <w:b w:val="1"/>
                <w:bCs w:val="1"/>
                <w:color w:val="4a3fa2"/>
                <w:sz w:val="28"/>
                <w:szCs w:val="28"/>
              </w:rPr>
              <w:drawing>
                <wp:inline distB="114300" distT="114300" distL="114300" distR="114300">
                  <wp:extent cx="3581400" cy="542925"/>
                  <wp:effectExtent b="0" l="0" r="0" t="0"/>
                  <wp:docPr id="86" name="image3.jpg"/>
                  <a:graphic>
                    <a:graphicData uri="http://schemas.openxmlformats.org/drawingml/2006/picture">
                      <pic:pic>
                        <pic:nvPicPr>
                          <pic:cNvPr id="0" name="image3.jpg"/>
                          <pic:cNvPicPr preferRelativeResize="0"/>
                        </pic:nvPicPr>
                        <pic:blipFill>
                          <a:blip r:embed="rId11"/>
                          <a:srcRect b="0" l="0" r="0" t="0"/>
                          <a:stretch>
                            <a:fillRect/>
                          </a:stretch>
                        </pic:blipFill>
                        <pic:spPr>
                          <a:xfrm>
                            <a:off x="0" y="0"/>
                            <a:ext cx="3581400" cy="542925"/>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Saplings- Scarlett</w:t>
            </w:r>
          </w:p>
          <w:p w:rsidR="00000000" w:rsidDel="00000000" w:rsidP="00000000" w:rsidRDefault="00000000" w:rsidRPr="00000000" w14:paraId="00000047">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Elm- Toby</w:t>
            </w:r>
          </w:p>
          <w:p w:rsidR="00000000" w:rsidDel="00000000" w:rsidP="00000000" w:rsidRDefault="00000000" w:rsidRPr="00000000" w14:paraId="00000048">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Oak- Opal</w:t>
            </w:r>
          </w:p>
          <w:p w:rsidR="00000000" w:rsidDel="00000000" w:rsidP="00000000" w:rsidRDefault="00000000" w:rsidRPr="00000000" w14:paraId="00000049">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Fern- Arabella</w:t>
            </w:r>
          </w:p>
          <w:p w:rsidR="00000000" w:rsidDel="00000000" w:rsidP="00000000" w:rsidRDefault="00000000" w:rsidRPr="00000000" w14:paraId="0000004A">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Cherry- Rafe</w:t>
            </w:r>
          </w:p>
          <w:p w:rsidR="00000000" w:rsidDel="00000000" w:rsidP="00000000" w:rsidRDefault="00000000" w:rsidRPr="00000000" w14:paraId="0000004B">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Apple- Gracie</w:t>
            </w:r>
          </w:p>
          <w:p w:rsidR="00000000" w:rsidDel="00000000" w:rsidP="00000000" w:rsidRDefault="00000000" w:rsidRPr="00000000" w14:paraId="0000004C">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Beech- Isaac</w:t>
            </w:r>
          </w:p>
          <w:p w:rsidR="00000000" w:rsidDel="00000000" w:rsidP="00000000" w:rsidRDefault="00000000" w:rsidRPr="00000000" w14:paraId="0000004D">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Holly- Logan B</w:t>
            </w:r>
          </w:p>
          <w:p w:rsidR="00000000" w:rsidDel="00000000" w:rsidP="00000000" w:rsidRDefault="00000000" w:rsidRPr="00000000" w14:paraId="0000004E">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Alder- Emily A</w:t>
            </w:r>
          </w:p>
          <w:p w:rsidR="00000000" w:rsidDel="00000000" w:rsidP="00000000" w:rsidRDefault="00000000" w:rsidRPr="00000000" w14:paraId="0000004F">
            <w:pPr>
              <w:shd w:fill="ffffff" w:val="clear"/>
              <w:spacing w:after="220" w:before="220" w:lineRule="auto"/>
              <w:rPr>
                <w:rFonts w:ascii="Arial" w:cs="Arial" w:eastAsia="Arial" w:hAnsi="Arial"/>
                <w:color w:val="4a3fa2"/>
                <w:sz w:val="21"/>
                <w:szCs w:val="21"/>
              </w:rPr>
            </w:pPr>
            <w:r w:rsidDel="00000000" w:rsidR="00000000" w:rsidRPr="00000000">
              <w:rPr>
                <w:rFonts w:ascii="Arial" w:cs="Arial" w:eastAsia="Arial" w:hAnsi="Arial"/>
                <w:color w:val="4a3fa2"/>
                <w:sz w:val="21"/>
                <w:szCs w:val="21"/>
                <w:rtl w:val="0"/>
              </w:rPr>
              <w:t xml:space="preserve">Hazel- Ronnie</w:t>
            </w:r>
          </w:p>
          <w:p w:rsidR="00000000" w:rsidDel="00000000" w:rsidP="00000000" w:rsidRDefault="00000000" w:rsidRPr="00000000" w14:paraId="00000050">
            <w:pPr>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51">
            <w:pPr>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52">
            <w:pPr>
              <w:rPr>
                <w:rFonts w:ascii="Arial" w:cs="Arial" w:eastAsia="Arial" w:hAnsi="Arial"/>
                <w:color w:val="4a3fa2"/>
                <w:sz w:val="21"/>
                <w:szCs w:val="21"/>
              </w:rPr>
            </w:pPr>
            <w:r w:rsidDel="00000000" w:rsidR="00000000" w:rsidRPr="00000000">
              <w:rPr>
                <w:rtl w:val="0"/>
              </w:rPr>
            </w:r>
          </w:p>
        </w:tc>
      </w:tr>
      <w:tr>
        <w:trPr>
          <w:cantSplit w:val="0"/>
          <w:trHeight w:val="480" w:hRule="atLeast"/>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5E">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tl w:val="0"/>
              </w:rPr>
              <w:t xml:space="preserve">Events </w:t>
            </w:r>
          </w:p>
          <w:p w:rsidR="00000000" w:rsidDel="00000000" w:rsidP="00000000" w:rsidRDefault="00000000" w:rsidRPr="00000000" w14:paraId="0000005F">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60">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23.10.26 Harvest Festival</w:t>
            </w:r>
          </w:p>
          <w:p w:rsidR="00000000" w:rsidDel="00000000" w:rsidP="00000000" w:rsidRDefault="00000000" w:rsidRPr="00000000" w14:paraId="00000061">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6.11.26   2:30 Y6 parent assembly</w:t>
            </w:r>
          </w:p>
          <w:p w:rsidR="00000000" w:rsidDel="00000000" w:rsidP="00000000" w:rsidRDefault="00000000" w:rsidRPr="00000000" w14:paraId="00000062">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13.11.25   2:30 Y5 parent assembly</w:t>
            </w:r>
          </w:p>
          <w:p w:rsidR="00000000" w:rsidDel="00000000" w:rsidP="00000000" w:rsidRDefault="00000000" w:rsidRPr="00000000" w14:paraId="00000063">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20.11.25   Y4 parent assembly</w:t>
            </w:r>
          </w:p>
          <w:p w:rsidR="00000000" w:rsidDel="00000000" w:rsidP="00000000" w:rsidRDefault="00000000" w:rsidRPr="00000000" w14:paraId="00000064">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20.11.26   4:30-5:30 EYFS bedtime read</w:t>
            </w:r>
          </w:p>
          <w:p w:rsidR="00000000" w:rsidDel="00000000" w:rsidP="00000000" w:rsidRDefault="00000000" w:rsidRPr="00000000" w14:paraId="00000065">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26.11.26 PTA disco</w:t>
            </w:r>
          </w:p>
          <w:p w:rsidR="00000000" w:rsidDel="00000000" w:rsidP="00000000" w:rsidRDefault="00000000" w:rsidRPr="00000000" w14:paraId="00000066">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27.11.26   2:30 Y3 parent assembly</w:t>
            </w:r>
          </w:p>
          <w:p w:rsidR="00000000" w:rsidDel="00000000" w:rsidP="00000000" w:rsidRDefault="00000000" w:rsidRPr="00000000" w14:paraId="00000067">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4.12.26    2:30 Y1/2 parent assembly</w:t>
            </w:r>
          </w:p>
          <w:p w:rsidR="00000000" w:rsidDel="00000000" w:rsidP="00000000" w:rsidRDefault="00000000" w:rsidRPr="00000000" w14:paraId="00000068">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8.12.26 Autumn Rocksteady performance</w:t>
            </w:r>
          </w:p>
          <w:p w:rsidR="00000000" w:rsidDel="00000000" w:rsidP="00000000" w:rsidRDefault="00000000" w:rsidRPr="00000000" w14:paraId="00000069">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6A">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Nursery/ Reception Nativity: 16</w:t>
            </w:r>
            <w:r w:rsidDel="00000000" w:rsidR="00000000" w:rsidRPr="00000000">
              <w:rPr>
                <w:rFonts w:ascii="Arial" w:cs="Arial" w:eastAsia="Arial" w:hAnsi="Arial"/>
                <w:color w:val="4a3fa2"/>
                <w:sz w:val="20"/>
                <w:szCs w:val="20"/>
                <w:vertAlign w:val="superscript"/>
                <w:rtl w:val="0"/>
              </w:rPr>
              <w:t xml:space="preserve">th</w:t>
            </w:r>
            <w:r w:rsidDel="00000000" w:rsidR="00000000" w:rsidRPr="00000000">
              <w:rPr>
                <w:rFonts w:ascii="Arial" w:cs="Arial" w:eastAsia="Arial" w:hAnsi="Arial"/>
                <w:color w:val="4a3fa2"/>
                <w:sz w:val="20"/>
                <w:szCs w:val="20"/>
                <w:rtl w:val="0"/>
              </w:rPr>
              <w:t xml:space="preserve"> Dec and 17</w:t>
            </w:r>
            <w:r w:rsidDel="00000000" w:rsidR="00000000" w:rsidRPr="00000000">
              <w:rPr>
                <w:rFonts w:ascii="Arial" w:cs="Arial" w:eastAsia="Arial" w:hAnsi="Arial"/>
                <w:color w:val="4a3fa2"/>
                <w:sz w:val="20"/>
                <w:szCs w:val="20"/>
                <w:vertAlign w:val="superscript"/>
                <w:rtl w:val="0"/>
              </w:rPr>
              <w:t xml:space="preserve">th</w:t>
            </w:r>
            <w:r w:rsidDel="00000000" w:rsidR="00000000" w:rsidRPr="00000000">
              <w:rPr>
                <w:rFonts w:ascii="Arial" w:cs="Arial" w:eastAsia="Arial" w:hAnsi="Arial"/>
                <w:color w:val="4a3fa2"/>
                <w:sz w:val="20"/>
                <w:szCs w:val="20"/>
                <w:rtl w:val="0"/>
              </w:rPr>
              <w:t xml:space="preserve"> Dec </w:t>
            </w:r>
          </w:p>
          <w:p w:rsidR="00000000" w:rsidDel="00000000" w:rsidP="00000000" w:rsidRDefault="00000000" w:rsidRPr="00000000" w14:paraId="0000006B">
            <w:pPr>
              <w:jc w:val="left"/>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6C">
            <w:pP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22.1.27     Y6 SATS Meeting</w:t>
            </w:r>
          </w:p>
          <w:p w:rsidR="00000000" w:rsidDel="00000000" w:rsidP="00000000" w:rsidRDefault="00000000" w:rsidRPr="00000000" w14:paraId="0000006D">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5.3.27     World Book Day</w:t>
            </w:r>
          </w:p>
          <w:p w:rsidR="00000000" w:rsidDel="00000000" w:rsidP="00000000" w:rsidRDefault="00000000" w:rsidRPr="00000000" w14:paraId="0000006E">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2.3.27     YR parent session 2:30</w:t>
            </w:r>
          </w:p>
          <w:p w:rsidR="00000000" w:rsidDel="00000000" w:rsidP="00000000" w:rsidRDefault="00000000" w:rsidRPr="00000000" w14:paraId="0000006F">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9.3.27    Spring Rocksteady performance</w:t>
            </w:r>
          </w:p>
          <w:p w:rsidR="00000000" w:rsidDel="00000000" w:rsidP="00000000" w:rsidRDefault="00000000" w:rsidRPr="00000000" w14:paraId="00000070">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17.3.27   Parents Evenings</w:t>
            </w:r>
          </w:p>
          <w:p w:rsidR="00000000" w:rsidDel="00000000" w:rsidP="00000000" w:rsidRDefault="00000000" w:rsidRPr="00000000" w14:paraId="00000071">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16.4.27    2:30 Y1+2   Phonics activities and information</w:t>
            </w:r>
          </w:p>
          <w:p w:rsidR="00000000" w:rsidDel="00000000" w:rsidP="00000000" w:rsidRDefault="00000000" w:rsidRPr="00000000" w14:paraId="00000072">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11.6.27   Sports Day</w:t>
            </w:r>
          </w:p>
          <w:p w:rsidR="00000000" w:rsidDel="00000000" w:rsidP="00000000" w:rsidRDefault="00000000" w:rsidRPr="00000000" w14:paraId="00000073">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13.7.27   Summer Rocksteady performance</w:t>
            </w:r>
          </w:p>
          <w:p w:rsidR="00000000" w:rsidDel="00000000" w:rsidP="00000000" w:rsidRDefault="00000000" w:rsidRPr="00000000" w14:paraId="00000074">
            <w:pPr>
              <w:jc w:val="left"/>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18.7.27   Sports Day back up</w:t>
            </w:r>
          </w:p>
          <w:p w:rsidR="00000000" w:rsidDel="00000000" w:rsidP="00000000" w:rsidRDefault="00000000" w:rsidRPr="00000000" w14:paraId="00000075">
            <w:pP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16.7.27   5pm Y5/ 6 play</w:t>
            </w:r>
          </w:p>
          <w:p w:rsidR="00000000" w:rsidDel="00000000" w:rsidP="00000000" w:rsidRDefault="00000000" w:rsidRPr="00000000" w14:paraId="00000076">
            <w:pPr>
              <w:rPr>
                <w:rFonts w:ascii="Arial" w:cs="Arial" w:eastAsia="Arial" w:hAnsi="Arial"/>
                <w:color w:val="4a3fa2"/>
                <w:sz w:val="48"/>
                <w:szCs w:val="48"/>
              </w:rPr>
            </w:pPr>
            <w:r w:rsidDel="00000000" w:rsidR="00000000" w:rsidRPr="00000000">
              <w:rPr>
                <w:rFonts w:ascii="Arial" w:cs="Arial" w:eastAsia="Arial" w:hAnsi="Arial"/>
                <w:color w:val="4a3fa2"/>
                <w:sz w:val="20"/>
                <w:szCs w:val="20"/>
                <w:rtl w:val="0"/>
              </w:rPr>
              <w:t xml:space="preserve">20.7.27    2:30 Y6 assembly</w:t>
            </w:r>
            <w:r w:rsidDel="00000000" w:rsidR="00000000" w:rsidRPr="00000000">
              <w:rPr>
                <w:rtl w:val="0"/>
              </w:rPr>
            </w:r>
          </w:p>
        </w:tc>
      </w:tr>
      <w:tr>
        <w:trPr>
          <w:cantSplit w:val="0"/>
          <w:tblHeader w:val="0"/>
        </w:trPr>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82">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Pr>
              <w:drawing>
                <wp:inline distB="114300" distT="114300" distL="114300" distR="114300">
                  <wp:extent cx="971550" cy="1076325"/>
                  <wp:effectExtent b="0" l="0" r="0" t="0"/>
                  <wp:docPr id="80"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971550" cy="1076325"/>
                          </a:xfrm>
                          <a:prstGeom prst="rect"/>
                          <a:ln/>
                        </pic:spPr>
                      </pic:pic>
                    </a:graphicData>
                  </a:graphic>
                </wp:inline>
              </w:drawing>
            </w:r>
            <w:r w:rsidDel="00000000" w:rsidR="00000000" w:rsidRPr="00000000">
              <w:rPr>
                <w:rtl w:val="0"/>
              </w:rPr>
            </w:r>
          </w:p>
        </w:tc>
        <w:tc>
          <w:tcPr>
            <w:gridSpan w:val="8"/>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86">
            <w:pPr>
              <w:shd w:fill="ffffff" w:val="clear"/>
              <w:rPr>
                <w:rFonts w:ascii="Arial" w:cs="Arial" w:eastAsia="Arial" w:hAnsi="Arial"/>
                <w:color w:val="4a3fa2"/>
                <w:sz w:val="20"/>
                <w:szCs w:val="20"/>
                <w:u w:val="single"/>
              </w:rPr>
            </w:pPr>
            <w:r w:rsidDel="00000000" w:rsidR="00000000" w:rsidRPr="00000000">
              <w:rPr>
                <w:rtl w:val="0"/>
              </w:rPr>
            </w:r>
          </w:p>
          <w:p w:rsidR="00000000" w:rsidDel="00000000" w:rsidP="00000000" w:rsidRDefault="00000000" w:rsidRPr="00000000" w14:paraId="00000087">
            <w:pPr>
              <w:shd w:fill="ffffff" w:val="clear"/>
              <w:spacing w:after="200" w:before="200" w:lineRule="auto"/>
              <w:rPr>
                <w:rFonts w:ascii="Arial" w:cs="Arial" w:eastAsia="Arial" w:hAnsi="Arial"/>
                <w:b w:val="1"/>
                <w:bCs w:val="1"/>
                <w:color w:val="4a3fa2"/>
                <w:sz w:val="20"/>
                <w:szCs w:val="20"/>
              </w:rPr>
            </w:pPr>
            <w:r w:rsidDel="00000000" w:rsidR="00000000" w:rsidRPr="00000000">
              <w:rPr>
                <w:rFonts w:ascii="Arial" w:cs="Arial" w:eastAsia="Arial" w:hAnsi="Arial"/>
                <w:b w:val="1"/>
                <w:bCs w:val="1"/>
                <w:color w:val="4a3fa2"/>
                <w:sz w:val="20"/>
                <w:szCs w:val="20"/>
                <w:rtl w:val="0"/>
              </w:rPr>
              <w:t xml:space="preserve">Dear Parents and Guardians,</w:t>
            </w:r>
          </w:p>
          <w:p w:rsidR="00000000" w:rsidDel="00000000" w:rsidP="00000000" w:rsidRDefault="00000000" w:rsidRPr="00000000" w14:paraId="00000088">
            <w:pPr>
              <w:shd w:fill="ffffff" w:val="clear"/>
              <w:spacing w:after="200" w:before="200" w:lineRule="auto"/>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We have a great opportunity for female students in </w:t>
            </w:r>
            <w:r w:rsidDel="00000000" w:rsidR="00000000" w:rsidRPr="00000000">
              <w:rPr>
                <w:rFonts w:ascii="Arial" w:cs="Arial" w:eastAsia="Arial" w:hAnsi="Arial"/>
                <w:b w:val="1"/>
                <w:bCs w:val="1"/>
                <w:color w:val="4a3fa2"/>
                <w:sz w:val="20"/>
                <w:szCs w:val="20"/>
                <w:rtl w:val="0"/>
              </w:rPr>
              <w:t xml:space="preserve">Year 3–6</w:t>
            </w:r>
            <w:r w:rsidDel="00000000" w:rsidR="00000000" w:rsidRPr="00000000">
              <w:rPr>
                <w:rFonts w:ascii="Arial" w:cs="Arial" w:eastAsia="Arial" w:hAnsi="Arial"/>
                <w:color w:val="4a3fa2"/>
                <w:sz w:val="20"/>
                <w:szCs w:val="20"/>
                <w:rtl w:val="0"/>
              </w:rPr>
              <w:t xml:space="preserve"> and </w:t>
            </w:r>
            <w:r w:rsidDel="00000000" w:rsidR="00000000" w:rsidRPr="00000000">
              <w:rPr>
                <w:rFonts w:ascii="Arial" w:cs="Arial" w:eastAsia="Arial" w:hAnsi="Arial"/>
                <w:b w:val="1"/>
                <w:bCs w:val="1"/>
                <w:color w:val="4a3fa2"/>
                <w:sz w:val="20"/>
                <w:szCs w:val="20"/>
                <w:rtl w:val="0"/>
              </w:rPr>
              <w:t xml:space="preserve">Year 7-11</w:t>
            </w:r>
            <w:r w:rsidDel="00000000" w:rsidR="00000000" w:rsidRPr="00000000">
              <w:rPr>
                <w:rFonts w:ascii="Arial" w:cs="Arial" w:eastAsia="Arial" w:hAnsi="Arial"/>
                <w:color w:val="4a3fa2"/>
                <w:sz w:val="20"/>
                <w:szCs w:val="20"/>
                <w:rtl w:val="0"/>
              </w:rPr>
              <w:t xml:space="preserve"> to attend a </w:t>
            </w:r>
            <w:r w:rsidDel="00000000" w:rsidR="00000000" w:rsidRPr="00000000">
              <w:rPr>
                <w:rFonts w:ascii="Arial" w:cs="Arial" w:eastAsia="Arial" w:hAnsi="Arial"/>
                <w:b w:val="1"/>
                <w:bCs w:val="1"/>
                <w:color w:val="4a3fa2"/>
                <w:sz w:val="20"/>
                <w:szCs w:val="20"/>
                <w:rtl w:val="0"/>
              </w:rPr>
              <w:t xml:space="preserve">free trial training session</w:t>
            </w:r>
            <w:r w:rsidDel="00000000" w:rsidR="00000000" w:rsidRPr="00000000">
              <w:rPr>
                <w:rFonts w:ascii="Arial" w:cs="Arial" w:eastAsia="Arial" w:hAnsi="Arial"/>
                <w:color w:val="4a3fa2"/>
                <w:sz w:val="20"/>
                <w:szCs w:val="20"/>
                <w:rtl w:val="0"/>
              </w:rPr>
              <w:t xml:space="preserve"> at our Bury St Edmunds Development Centre. If offered a place, players join our programme under a modest participation fee, which grants them the following benefits:</w:t>
            </w:r>
          </w:p>
          <w:p w:rsidR="00000000" w:rsidDel="00000000" w:rsidP="00000000" w:rsidRDefault="00000000" w:rsidRPr="00000000" w14:paraId="00000089">
            <w:pPr>
              <w:numPr>
                <w:ilvl w:val="0"/>
                <w:numId w:val="1"/>
              </w:numPr>
              <w:shd w:fill="ffffff" w:val="clear"/>
              <w:spacing w:after="0" w:afterAutospacing="0" w:before="200" w:lineRule="auto"/>
              <w:ind w:left="940" w:hanging="360"/>
              <w:rPr>
                <w:rFonts w:ascii="Roboto" w:cs="Roboto" w:eastAsia="Roboto" w:hAnsi="Roboto"/>
                <w:color w:val="4a3fa2"/>
                <w:sz w:val="19"/>
                <w:szCs w:val="19"/>
              </w:rPr>
            </w:pPr>
            <w:r w:rsidDel="00000000" w:rsidR="00000000" w:rsidRPr="00000000">
              <w:rPr>
                <w:rFonts w:ascii="Roboto" w:cs="Roboto" w:eastAsia="Roboto" w:hAnsi="Roboto"/>
                <w:color w:val="4a3fa2"/>
                <w:sz w:val="20"/>
                <w:szCs w:val="20"/>
                <w:rtl w:val="0"/>
              </w:rPr>
              <w:t xml:space="preserve">Weekly training sessions delivered by UEFA-qualified coaches — educational, fun, and skill-focused</w:t>
            </w:r>
          </w:p>
          <w:p w:rsidR="00000000" w:rsidDel="00000000" w:rsidP="00000000" w:rsidRDefault="00000000" w:rsidRPr="00000000" w14:paraId="0000008A">
            <w:pPr>
              <w:numPr>
                <w:ilvl w:val="0"/>
                <w:numId w:val="1"/>
              </w:numPr>
              <w:shd w:fill="ffffff" w:val="clear"/>
              <w:spacing w:after="0" w:afterAutospacing="0" w:before="0" w:beforeAutospacing="0" w:lineRule="auto"/>
              <w:ind w:left="940" w:hanging="360"/>
              <w:rPr>
                <w:rFonts w:ascii="Roboto" w:cs="Roboto" w:eastAsia="Roboto" w:hAnsi="Roboto"/>
                <w:color w:val="4a3fa2"/>
                <w:sz w:val="19"/>
                <w:szCs w:val="19"/>
              </w:rPr>
            </w:pPr>
            <w:r w:rsidDel="00000000" w:rsidR="00000000" w:rsidRPr="00000000">
              <w:rPr>
                <w:rFonts w:ascii="Roboto" w:cs="Roboto" w:eastAsia="Roboto" w:hAnsi="Roboto"/>
                <w:color w:val="4a3fa2"/>
                <w:sz w:val="20"/>
                <w:szCs w:val="20"/>
                <w:rtl w:val="0"/>
              </w:rPr>
              <w:t xml:space="preserve">Training alongside talented peers to push development</w:t>
            </w:r>
          </w:p>
          <w:p w:rsidR="00000000" w:rsidDel="00000000" w:rsidP="00000000" w:rsidRDefault="00000000" w:rsidRPr="00000000" w14:paraId="0000008B">
            <w:pPr>
              <w:numPr>
                <w:ilvl w:val="0"/>
                <w:numId w:val="1"/>
              </w:numPr>
              <w:shd w:fill="ffffff" w:val="clear"/>
              <w:spacing w:after="0" w:afterAutospacing="0" w:before="0" w:beforeAutospacing="0" w:lineRule="auto"/>
              <w:ind w:left="940" w:hanging="360"/>
              <w:rPr>
                <w:rFonts w:ascii="Roboto" w:cs="Roboto" w:eastAsia="Roboto" w:hAnsi="Roboto"/>
                <w:color w:val="4a3fa2"/>
                <w:sz w:val="19"/>
                <w:szCs w:val="19"/>
              </w:rPr>
            </w:pPr>
            <w:r w:rsidDel="00000000" w:rsidR="00000000" w:rsidRPr="00000000">
              <w:rPr>
                <w:rFonts w:ascii="Roboto" w:cs="Roboto" w:eastAsia="Roboto" w:hAnsi="Roboto"/>
                <w:color w:val="4a3fa2"/>
                <w:sz w:val="20"/>
                <w:szCs w:val="20"/>
                <w:rtl w:val="0"/>
              </w:rPr>
              <w:t xml:space="preserve">Access to the club’s full development pathway</w:t>
            </w:r>
          </w:p>
          <w:p w:rsidR="00000000" w:rsidDel="00000000" w:rsidP="00000000" w:rsidRDefault="00000000" w:rsidRPr="00000000" w14:paraId="0000008C">
            <w:pPr>
              <w:numPr>
                <w:ilvl w:val="0"/>
                <w:numId w:val="1"/>
              </w:numPr>
              <w:shd w:fill="ffffff" w:val="clear"/>
              <w:spacing w:after="0" w:afterAutospacing="0" w:before="0" w:beforeAutospacing="0" w:lineRule="auto"/>
              <w:ind w:left="940" w:hanging="360"/>
              <w:rPr>
                <w:rFonts w:ascii="Roboto" w:cs="Roboto" w:eastAsia="Roboto" w:hAnsi="Roboto"/>
                <w:color w:val="4a3fa2"/>
                <w:sz w:val="19"/>
                <w:szCs w:val="19"/>
              </w:rPr>
            </w:pPr>
            <w:r w:rsidDel="00000000" w:rsidR="00000000" w:rsidRPr="00000000">
              <w:rPr>
                <w:rFonts w:ascii="Roboto" w:cs="Roboto" w:eastAsia="Roboto" w:hAnsi="Roboto"/>
                <w:color w:val="4a3fa2"/>
                <w:sz w:val="20"/>
                <w:szCs w:val="20"/>
                <w:rtl w:val="0"/>
              </w:rPr>
              <w:t xml:space="preserve">Full NCFC training kit</w:t>
            </w:r>
          </w:p>
          <w:p w:rsidR="00000000" w:rsidDel="00000000" w:rsidP="00000000" w:rsidRDefault="00000000" w:rsidRPr="00000000" w14:paraId="0000008D">
            <w:pPr>
              <w:numPr>
                <w:ilvl w:val="0"/>
                <w:numId w:val="1"/>
              </w:numPr>
              <w:shd w:fill="ffffff" w:val="clear"/>
              <w:spacing w:after="0" w:afterAutospacing="0" w:before="0" w:beforeAutospacing="0" w:lineRule="auto"/>
              <w:ind w:left="940" w:hanging="360"/>
              <w:rPr>
                <w:rFonts w:ascii="Roboto" w:cs="Roboto" w:eastAsia="Roboto" w:hAnsi="Roboto"/>
                <w:color w:val="4a3fa2"/>
                <w:sz w:val="19"/>
                <w:szCs w:val="19"/>
              </w:rPr>
            </w:pPr>
            <w:r w:rsidDel="00000000" w:rsidR="00000000" w:rsidRPr="00000000">
              <w:rPr>
                <w:rFonts w:ascii="Roboto" w:cs="Roboto" w:eastAsia="Roboto" w:hAnsi="Roboto"/>
                <w:color w:val="4a3fa2"/>
                <w:sz w:val="20"/>
                <w:szCs w:val="20"/>
                <w:rtl w:val="0"/>
              </w:rPr>
              <w:t xml:space="preserve">Opportunities to travel on residential training retreats</w:t>
            </w:r>
          </w:p>
          <w:p w:rsidR="00000000" w:rsidDel="00000000" w:rsidP="00000000" w:rsidRDefault="00000000" w:rsidRPr="00000000" w14:paraId="0000008E">
            <w:pPr>
              <w:numPr>
                <w:ilvl w:val="0"/>
                <w:numId w:val="1"/>
              </w:numPr>
              <w:shd w:fill="ffffff" w:val="clear"/>
              <w:spacing w:after="200" w:before="0" w:beforeAutospacing="0" w:lineRule="auto"/>
              <w:ind w:left="940" w:hanging="360"/>
              <w:rPr>
                <w:rFonts w:ascii="Roboto" w:cs="Roboto" w:eastAsia="Roboto" w:hAnsi="Roboto"/>
                <w:color w:val="4a3fa2"/>
                <w:sz w:val="19"/>
                <w:szCs w:val="19"/>
              </w:rPr>
            </w:pPr>
            <w:r w:rsidDel="00000000" w:rsidR="00000000" w:rsidRPr="00000000">
              <w:rPr>
                <w:rFonts w:ascii="Roboto" w:cs="Roboto" w:eastAsia="Roboto" w:hAnsi="Roboto"/>
                <w:color w:val="4a3fa2"/>
                <w:sz w:val="20"/>
                <w:szCs w:val="20"/>
                <w:rtl w:val="0"/>
              </w:rPr>
              <w:t xml:space="preserve">Competitive fixtures against other development programmes and local clubs</w:t>
            </w:r>
          </w:p>
          <w:p w:rsidR="00000000" w:rsidDel="00000000" w:rsidP="00000000" w:rsidRDefault="00000000" w:rsidRPr="00000000" w14:paraId="0000008F">
            <w:pPr>
              <w:shd w:fill="ffffff" w:val="clear"/>
              <w:spacing w:after="200" w:before="200" w:lineRule="auto"/>
              <w:rPr>
                <w:rFonts w:ascii="Arial" w:cs="Arial" w:eastAsia="Arial" w:hAnsi="Arial"/>
                <w:b w:val="1"/>
                <w:bCs w:val="1"/>
                <w:color w:val="4a3fa2"/>
                <w:sz w:val="20"/>
                <w:szCs w:val="20"/>
              </w:rPr>
            </w:pPr>
            <w:r w:rsidDel="00000000" w:rsidR="00000000" w:rsidRPr="00000000">
              <w:rPr>
                <w:rFonts w:ascii="Arial" w:cs="Arial" w:eastAsia="Arial" w:hAnsi="Arial"/>
                <w:b w:val="1"/>
                <w:bCs w:val="1"/>
                <w:color w:val="4a3fa2"/>
                <w:sz w:val="20"/>
                <w:szCs w:val="20"/>
                <w:rtl w:val="0"/>
              </w:rPr>
              <w:t xml:space="preserve">Training schedule:</w:t>
            </w:r>
          </w:p>
          <w:p w:rsidR="00000000" w:rsidDel="00000000" w:rsidP="00000000" w:rsidRDefault="00000000" w:rsidRPr="00000000" w14:paraId="00000090">
            <w:pPr>
              <w:shd w:fill="ffffff" w:val="clear"/>
              <w:rPr>
                <w:rFonts w:ascii="Arial" w:cs="Arial" w:eastAsia="Arial" w:hAnsi="Arial"/>
                <w:b w:val="1"/>
                <w:bCs w:val="1"/>
                <w:color w:val="4a3fa2"/>
                <w:sz w:val="20"/>
                <w:szCs w:val="20"/>
              </w:rPr>
            </w:pPr>
            <w:r w:rsidDel="00000000" w:rsidR="00000000" w:rsidRPr="00000000">
              <w:rPr>
                <w:rFonts w:ascii="Arial" w:cs="Arial" w:eastAsia="Arial" w:hAnsi="Arial"/>
                <w:b w:val="1"/>
                <w:bCs w:val="1"/>
                <w:color w:val="4a3fa2"/>
                <w:sz w:val="20"/>
                <w:szCs w:val="20"/>
                <w:rtl w:val="0"/>
              </w:rPr>
              <w:t xml:space="preserve">Suffolk - Bury St Edmunds Girls Development Centre</w:t>
            </w:r>
          </w:p>
          <w:p w:rsidR="00000000" w:rsidDel="00000000" w:rsidP="00000000" w:rsidRDefault="00000000" w:rsidRPr="00000000" w14:paraId="00000091">
            <w:pPr>
              <w:shd w:fill="ffffff" w:val="clear"/>
              <w:rPr>
                <w:rFonts w:ascii="Arial" w:cs="Arial" w:eastAsia="Arial" w:hAnsi="Arial"/>
                <w:color w:val="4a3fa2"/>
                <w:sz w:val="20"/>
                <w:szCs w:val="20"/>
              </w:rPr>
            </w:pPr>
            <w:r w:rsidDel="00000000" w:rsidR="00000000" w:rsidRPr="00000000">
              <w:rPr>
                <w:rFonts w:ascii="Arial" w:cs="Arial" w:eastAsia="Arial" w:hAnsi="Arial"/>
                <w:b w:val="1"/>
                <w:bCs w:val="1"/>
                <w:color w:val="4a3fa2"/>
                <w:sz w:val="20"/>
                <w:szCs w:val="20"/>
                <w:rtl w:val="0"/>
              </w:rPr>
              <w:t xml:space="preserve">Address:</w:t>
            </w:r>
            <w:r w:rsidDel="00000000" w:rsidR="00000000" w:rsidRPr="00000000">
              <w:rPr>
                <w:rFonts w:ascii="Arial" w:cs="Arial" w:eastAsia="Arial" w:hAnsi="Arial"/>
                <w:color w:val="4a3fa2"/>
                <w:sz w:val="20"/>
                <w:szCs w:val="20"/>
                <w:rtl w:val="0"/>
              </w:rPr>
              <w:t xml:space="preserve"> Bury St Edmunds Leisure Centre, Beetons Way, Bury Saint Edmunds IP33 3TT</w:t>
            </w:r>
          </w:p>
          <w:p w:rsidR="00000000" w:rsidDel="00000000" w:rsidP="00000000" w:rsidRDefault="00000000" w:rsidRPr="00000000" w14:paraId="00000092">
            <w:pPr>
              <w:shd w:fill="ffffff" w:val="clear"/>
              <w:rPr>
                <w:rFonts w:ascii="Arial" w:cs="Arial" w:eastAsia="Arial" w:hAnsi="Arial"/>
                <w:color w:val="4a3fa2"/>
                <w:sz w:val="20"/>
                <w:szCs w:val="20"/>
              </w:rPr>
            </w:pPr>
            <w:r w:rsidDel="00000000" w:rsidR="00000000" w:rsidRPr="00000000">
              <w:rPr>
                <w:rFonts w:ascii="Arial" w:cs="Arial" w:eastAsia="Arial" w:hAnsi="Arial"/>
                <w:b w:val="1"/>
                <w:bCs w:val="1"/>
                <w:color w:val="4a3fa2"/>
                <w:sz w:val="20"/>
                <w:szCs w:val="20"/>
                <w:rtl w:val="0"/>
              </w:rPr>
              <w:t xml:space="preserve">Date: </w:t>
            </w:r>
            <w:r w:rsidDel="00000000" w:rsidR="00000000" w:rsidRPr="00000000">
              <w:rPr>
                <w:rFonts w:ascii="Arial" w:cs="Arial" w:eastAsia="Arial" w:hAnsi="Arial"/>
                <w:color w:val="4a3fa2"/>
                <w:sz w:val="20"/>
                <w:szCs w:val="20"/>
                <w:rtl w:val="0"/>
              </w:rPr>
              <w:t xml:space="preserve">Friday 23rd of October 2026</w:t>
            </w:r>
          </w:p>
          <w:p w:rsidR="00000000" w:rsidDel="00000000" w:rsidP="00000000" w:rsidRDefault="00000000" w:rsidRPr="00000000" w14:paraId="00000093">
            <w:pPr>
              <w:shd w:fill="ffffff" w:val="clear"/>
              <w:rPr>
                <w:rFonts w:ascii="Arial" w:cs="Arial" w:eastAsia="Arial" w:hAnsi="Arial"/>
                <w:color w:val="4a3fa2"/>
                <w:sz w:val="20"/>
                <w:szCs w:val="20"/>
              </w:rPr>
            </w:pPr>
            <w:r w:rsidDel="00000000" w:rsidR="00000000" w:rsidRPr="00000000">
              <w:rPr>
                <w:rFonts w:ascii="Arial" w:cs="Arial" w:eastAsia="Arial" w:hAnsi="Arial"/>
                <w:b w:val="1"/>
                <w:bCs w:val="1"/>
                <w:color w:val="4a3fa2"/>
                <w:sz w:val="20"/>
                <w:szCs w:val="20"/>
                <w:rtl w:val="0"/>
              </w:rPr>
              <w:t xml:space="preserve">Time: </w:t>
            </w:r>
            <w:r w:rsidDel="00000000" w:rsidR="00000000" w:rsidRPr="00000000">
              <w:rPr>
                <w:rFonts w:ascii="Arial" w:cs="Arial" w:eastAsia="Arial" w:hAnsi="Arial"/>
                <w:color w:val="4a3fa2"/>
                <w:sz w:val="20"/>
                <w:szCs w:val="20"/>
                <w:rtl w:val="0"/>
              </w:rPr>
              <w:t xml:space="preserve">6:00 - 7:30 pm or 7:30 - 9:00 pm</w:t>
            </w:r>
          </w:p>
          <w:p w:rsidR="00000000" w:rsidDel="00000000" w:rsidP="00000000" w:rsidRDefault="00000000" w:rsidRPr="00000000" w14:paraId="00000094">
            <w:pPr>
              <w:shd w:fill="ffffff" w:val="clear"/>
              <w:rPr>
                <w:rFonts w:ascii="Arial" w:cs="Arial" w:eastAsia="Arial" w:hAnsi="Arial"/>
                <w:color w:val="4a3fa2"/>
                <w:sz w:val="20"/>
                <w:szCs w:val="20"/>
              </w:rPr>
            </w:pPr>
            <w:r w:rsidDel="00000000" w:rsidR="00000000" w:rsidRPr="00000000">
              <w:rPr>
                <w:rFonts w:ascii="Arial" w:cs="Arial" w:eastAsia="Arial" w:hAnsi="Arial"/>
                <w:b w:val="1"/>
                <w:bCs w:val="1"/>
                <w:color w:val="4a3fa2"/>
                <w:sz w:val="20"/>
                <w:szCs w:val="20"/>
                <w:rtl w:val="0"/>
              </w:rPr>
              <w:t xml:space="preserve">Age group: </w:t>
            </w:r>
            <w:r w:rsidDel="00000000" w:rsidR="00000000" w:rsidRPr="00000000">
              <w:rPr>
                <w:rFonts w:ascii="Arial" w:cs="Arial" w:eastAsia="Arial" w:hAnsi="Arial"/>
                <w:color w:val="4a3fa2"/>
                <w:sz w:val="20"/>
                <w:szCs w:val="20"/>
                <w:rtl w:val="0"/>
              </w:rPr>
              <w:t xml:space="preserve">U9 - U12's (Year 4 - Year 7) or U13 - U16's (Year 8 - Year 11)</w:t>
            </w:r>
          </w:p>
          <w:p w:rsidR="00000000" w:rsidDel="00000000" w:rsidP="00000000" w:rsidRDefault="00000000" w:rsidRPr="00000000" w14:paraId="00000095">
            <w:pPr>
              <w:shd w:fill="ffffff" w:val="clear"/>
              <w:rPr>
                <w:rFonts w:ascii="Arial" w:cs="Arial" w:eastAsia="Arial" w:hAnsi="Arial"/>
                <w:i w:val="1"/>
                <w:iCs w:val="1"/>
                <w:color w:val="4a3fa2"/>
                <w:sz w:val="20"/>
                <w:szCs w:val="20"/>
              </w:rPr>
            </w:pPr>
            <w:r w:rsidDel="00000000" w:rsidR="00000000" w:rsidRPr="00000000">
              <w:rPr>
                <w:rFonts w:ascii="Arial" w:cs="Arial" w:eastAsia="Arial" w:hAnsi="Arial"/>
                <w:i w:val="1"/>
                <w:iCs w:val="1"/>
                <w:color w:val="4a3fa2"/>
                <w:sz w:val="20"/>
                <w:szCs w:val="20"/>
                <w:rtl w:val="0"/>
              </w:rPr>
              <w:t xml:space="preserve">Outfield centre only</w:t>
            </w:r>
          </w:p>
          <w:p w:rsidR="00000000" w:rsidDel="00000000" w:rsidP="00000000" w:rsidRDefault="00000000" w:rsidRPr="00000000" w14:paraId="00000096">
            <w:pPr>
              <w:shd w:fill="ffffff" w:val="clear"/>
              <w:rPr>
                <w:rFonts w:ascii="Arial" w:cs="Arial" w:eastAsia="Arial" w:hAnsi="Arial"/>
                <w:color w:val="4a3fa2"/>
                <w:sz w:val="20"/>
                <w:szCs w:val="20"/>
              </w:rPr>
            </w:pPr>
            <w:r w:rsidDel="00000000" w:rsidR="00000000" w:rsidRPr="00000000">
              <w:rPr>
                <w:rtl w:val="0"/>
              </w:rPr>
            </w:r>
          </w:p>
          <w:p w:rsidR="00000000" w:rsidDel="00000000" w:rsidP="00000000" w:rsidRDefault="00000000" w:rsidRPr="00000000" w14:paraId="00000097">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We also have a centre at Whitton in the heart of Ipswich. If you are interested in this session, please do let me know. </w:t>
            </w:r>
          </w:p>
          <w:p w:rsidR="00000000" w:rsidDel="00000000" w:rsidP="00000000" w:rsidRDefault="00000000" w:rsidRPr="00000000" w14:paraId="00000098">
            <w:pPr>
              <w:shd w:fill="ffffff" w:val="clear"/>
              <w:spacing w:after="200" w:before="200" w:lineRule="auto"/>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If your daughter would like to attend a free trial session, please sign up via our trial form or please contact me at </w:t>
            </w:r>
            <w:r w:rsidDel="00000000" w:rsidR="00000000" w:rsidRPr="00000000">
              <w:rPr>
                <w:rFonts w:ascii="Arial" w:cs="Arial" w:eastAsia="Arial" w:hAnsi="Arial"/>
                <w:b w:val="1"/>
                <w:bCs w:val="1"/>
                <w:color w:val="4a3fa2"/>
                <w:sz w:val="20"/>
                <w:szCs w:val="20"/>
                <w:rtl w:val="0"/>
              </w:rPr>
              <w:t xml:space="preserve">Phil.turner@canaries.co.uk</w:t>
            </w:r>
            <w:r w:rsidDel="00000000" w:rsidR="00000000" w:rsidRPr="00000000">
              <w:rPr>
                <w:rFonts w:ascii="Arial" w:cs="Arial" w:eastAsia="Arial" w:hAnsi="Arial"/>
                <w:color w:val="4a3fa2"/>
                <w:sz w:val="20"/>
                <w:szCs w:val="20"/>
                <w:rtl w:val="0"/>
              </w:rPr>
              <w:t xml:space="preserve"> to arrange a free trial session.</w:t>
            </w:r>
          </w:p>
          <w:p w:rsidR="00000000" w:rsidDel="00000000" w:rsidP="00000000" w:rsidRDefault="00000000" w:rsidRPr="00000000" w14:paraId="00000099">
            <w:pPr>
              <w:shd w:fill="ffffff" w:val="clear"/>
              <w:spacing w:after="220" w:before="220" w:lineRule="auto"/>
              <w:rPr>
                <w:rFonts w:ascii="Arial" w:cs="Arial" w:eastAsia="Arial" w:hAnsi="Arial"/>
                <w:color w:val="4a3fa2"/>
                <w:sz w:val="20"/>
                <w:szCs w:val="20"/>
                <w:u w:val="single"/>
              </w:rPr>
            </w:pPr>
            <w:r w:rsidDel="00000000" w:rsidR="00000000" w:rsidRPr="00000000">
              <w:rPr>
                <w:rFonts w:ascii="Arial" w:cs="Arial" w:eastAsia="Arial" w:hAnsi="Arial"/>
                <w:b w:val="1"/>
                <w:bCs w:val="1"/>
                <w:color w:val="4a3fa2"/>
                <w:sz w:val="20"/>
                <w:szCs w:val="20"/>
                <w:rtl w:val="0"/>
              </w:rPr>
              <w:t xml:space="preserve">Sign-up trial link:</w:t>
            </w:r>
            <w:hyperlink r:id="rId13">
              <w:r w:rsidDel="00000000" w:rsidR="00000000" w:rsidRPr="00000000">
                <w:rPr>
                  <w:rFonts w:ascii="Arial" w:cs="Arial" w:eastAsia="Arial" w:hAnsi="Arial"/>
                  <w:color w:val="4a3fa2"/>
                  <w:sz w:val="20"/>
                  <w:szCs w:val="20"/>
                  <w:rtl w:val="0"/>
                </w:rPr>
                <w:t xml:space="preserve"> </w:t>
              </w:r>
            </w:hyperlink>
            <w:hyperlink r:id="rId14">
              <w:r w:rsidDel="00000000" w:rsidR="00000000" w:rsidRPr="00000000">
                <w:rPr>
                  <w:rFonts w:ascii="Arial" w:cs="Arial" w:eastAsia="Arial" w:hAnsi="Arial"/>
                  <w:color w:val="4a3fa2"/>
                  <w:sz w:val="20"/>
                  <w:szCs w:val="20"/>
                  <w:u w:val="single"/>
                  <w:rtl w:val="0"/>
                </w:rPr>
                <w:t xml:space="preserve">https://forms.gle/n6Wu5f1RskpVgD3q6</w:t>
              </w:r>
            </w:hyperlink>
            <w:r w:rsidDel="00000000" w:rsidR="00000000" w:rsidRPr="00000000">
              <w:rPr>
                <w:rtl w:val="0"/>
              </w:rPr>
            </w:r>
          </w:p>
          <w:p w:rsidR="00000000" w:rsidDel="00000000" w:rsidP="00000000" w:rsidRDefault="00000000" w:rsidRPr="00000000" w14:paraId="0000009A">
            <w:pPr>
              <w:shd w:fill="ffffff" w:val="clear"/>
              <w:spacing w:after="200" w:before="200" w:lineRule="auto"/>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We look forward to welcoming any new players to the centre!</w:t>
            </w:r>
          </w:p>
          <w:p w:rsidR="00000000" w:rsidDel="00000000" w:rsidP="00000000" w:rsidRDefault="00000000" w:rsidRPr="00000000" w14:paraId="0000009B">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Kind regards,</w:t>
            </w:r>
          </w:p>
          <w:p w:rsidR="00000000" w:rsidDel="00000000" w:rsidP="00000000" w:rsidRDefault="00000000" w:rsidRPr="00000000" w14:paraId="0000009C">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Phil Turner</w:t>
            </w:r>
          </w:p>
          <w:p w:rsidR="00000000" w:rsidDel="00000000" w:rsidP="00000000" w:rsidRDefault="00000000" w:rsidRPr="00000000" w14:paraId="0000009D">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Norwich City FC</w:t>
            </w:r>
          </w:p>
          <w:p w:rsidR="00000000" w:rsidDel="00000000" w:rsidP="00000000" w:rsidRDefault="00000000" w:rsidRPr="00000000" w14:paraId="0000009E">
            <w:pPr>
              <w:shd w:fill="ffffff" w:val="clear"/>
              <w:rPr>
                <w:rFonts w:ascii="Arial" w:cs="Arial" w:eastAsia="Arial" w:hAnsi="Arial"/>
                <w:color w:val="4a3fa2"/>
                <w:sz w:val="20"/>
                <w:szCs w:val="20"/>
              </w:rPr>
            </w:pPr>
            <w:r w:rsidDel="00000000" w:rsidR="00000000" w:rsidRPr="00000000">
              <w:rPr>
                <w:rFonts w:ascii="Arial" w:cs="Arial" w:eastAsia="Arial" w:hAnsi="Arial"/>
                <w:color w:val="4a3fa2"/>
                <w:sz w:val="20"/>
                <w:szCs w:val="20"/>
                <w:rtl w:val="0"/>
              </w:rPr>
              <w:t xml:space="preserve">Head of Girls Football</w:t>
            </w:r>
          </w:p>
          <w:p w:rsidR="00000000" w:rsidDel="00000000" w:rsidP="00000000" w:rsidRDefault="00000000" w:rsidRPr="00000000" w14:paraId="0000009F">
            <w:pPr>
              <w:rPr>
                <w:rFonts w:ascii="Arial" w:cs="Arial" w:eastAsia="Arial" w:hAnsi="Arial"/>
                <w:color w:val="4a3fa2"/>
                <w:sz w:val="22"/>
                <w:szCs w:val="22"/>
              </w:rPr>
            </w:pPr>
            <w:r w:rsidDel="00000000" w:rsidR="00000000" w:rsidRPr="00000000">
              <w:rPr>
                <w:rtl w:val="0"/>
              </w:rPr>
            </w:r>
          </w:p>
        </w:tc>
      </w:tr>
      <w:tr>
        <w:trPr>
          <w:cantSplit w:val="0"/>
          <w:tblHeader w:val="0"/>
        </w:trPr>
        <w:tc>
          <w:tcPr>
            <w:gridSpan w:val="10"/>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A7">
            <w:pPr>
              <w:shd w:fill="ffffff" w:val="clear"/>
              <w:spacing w:after="220" w:before="220" w:lineRule="auto"/>
              <w:rPr>
                <w:rFonts w:ascii="Arial" w:cs="Arial" w:eastAsia="Arial" w:hAnsi="Arial"/>
                <w:color w:val="4a3fa2"/>
                <w:sz w:val="20"/>
                <w:szCs w:val="20"/>
              </w:rPr>
            </w:pPr>
            <w:r w:rsidDel="00000000" w:rsidR="00000000" w:rsidRPr="00000000">
              <w:rPr>
                <w:rFonts w:ascii="Arial" w:cs="Arial" w:eastAsia="Arial" w:hAnsi="Arial"/>
                <w:b w:val="1"/>
                <w:bCs w:val="1"/>
                <w:color w:val="4a3fa2"/>
                <w:sz w:val="21"/>
                <w:szCs w:val="21"/>
              </w:rPr>
              <w:drawing>
                <wp:inline distB="114300" distT="114300" distL="114300" distR="114300">
                  <wp:extent cx="3281363" cy="4655721"/>
                  <wp:effectExtent b="0" l="0" r="0" t="0"/>
                  <wp:docPr id="81"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3281363" cy="4655721"/>
                          </a:xfrm>
                          <a:prstGeom prst="rect"/>
                          <a:ln/>
                        </pic:spPr>
                      </pic:pic>
                    </a:graphicData>
                  </a:graphic>
                </wp:inline>
              </w:drawing>
            </w:r>
            <w:r w:rsidDel="00000000" w:rsidR="00000000" w:rsidRPr="00000000">
              <w:rPr>
                <w:rtl w:val="0"/>
              </w:rPr>
            </w:r>
          </w:p>
          <w:p w:rsidR="00000000" w:rsidDel="00000000" w:rsidP="00000000" w:rsidRDefault="00000000" w:rsidRPr="00000000" w14:paraId="000000A8">
            <w:pPr>
              <w:rPr>
                <w:rFonts w:ascii="Arial" w:cs="Arial" w:eastAsia="Arial" w:hAnsi="Arial"/>
                <w:color w:val="4a3fa2"/>
                <w:sz w:val="22"/>
                <w:szCs w:val="22"/>
              </w:rPr>
            </w:pPr>
            <w:r w:rsidDel="00000000" w:rsidR="00000000" w:rsidRPr="00000000">
              <w:rPr>
                <w:rtl w:val="0"/>
              </w:rPr>
            </w:r>
          </w:p>
        </w:tc>
        <w:tc>
          <w:tcPr>
            <w:gridSpan w:val="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B2">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Pr>
              <w:drawing>
                <wp:inline distB="114300" distT="114300" distL="114300" distR="114300">
                  <wp:extent cx="1209675" cy="1076325"/>
                  <wp:effectExtent b="0" l="0" r="0" t="0"/>
                  <wp:docPr id="79" name="image6.png"/>
                  <a:graphic>
                    <a:graphicData uri="http://schemas.openxmlformats.org/drawingml/2006/picture">
                      <pic:pic>
                        <pic:nvPicPr>
                          <pic:cNvPr id="0" name="image6.png"/>
                          <pic:cNvPicPr preferRelativeResize="0"/>
                        </pic:nvPicPr>
                        <pic:blipFill>
                          <a:blip r:embed="rId16"/>
                          <a:srcRect b="0" l="0" r="0" t="0"/>
                          <a:stretch>
                            <a:fillRect/>
                          </a:stretch>
                        </pic:blipFill>
                        <pic:spPr>
                          <a:xfrm>
                            <a:off x="0" y="0"/>
                            <a:ext cx="1209675" cy="1076325"/>
                          </a:xfrm>
                          <a:prstGeom prst="rect"/>
                          <a:ln/>
                        </pic:spPr>
                      </pic:pic>
                    </a:graphicData>
                  </a:graphic>
                </wp:inline>
              </w:drawing>
            </w:r>
            <w:r w:rsidDel="00000000" w:rsidR="00000000" w:rsidRPr="00000000">
              <w:rPr>
                <w:rtl w:val="0"/>
              </w:rPr>
            </w:r>
          </w:p>
        </w:tc>
      </w:tr>
      <w:tr>
        <w:trPr>
          <w:cantSplit w:val="0"/>
          <w:tblHeader w:val="0"/>
        </w:trPr>
        <w:tc>
          <w:tcPr>
            <w:gridSpan w:val="10"/>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B4">
            <w:pPr>
              <w:rPr>
                <w:rFonts w:ascii="Arial" w:cs="Arial" w:eastAsia="Arial" w:hAnsi="Arial"/>
                <w:color w:val="4a3fa2"/>
                <w:sz w:val="21"/>
                <w:szCs w:val="21"/>
              </w:rPr>
            </w:pPr>
            <w:r w:rsidDel="00000000" w:rsidR="00000000" w:rsidRPr="00000000">
              <w:rPr>
                <w:rtl w:val="0"/>
              </w:rPr>
            </w:r>
          </w:p>
          <w:p w:rsidR="00000000" w:rsidDel="00000000" w:rsidP="00000000" w:rsidRDefault="00000000" w:rsidRPr="00000000" w14:paraId="000000B5">
            <w:pPr>
              <w:shd w:fill="ffffff" w:val="clear"/>
              <w:jc w:val="center"/>
              <w:rPr>
                <w:rFonts w:ascii="Arial" w:cs="Arial" w:eastAsia="Arial" w:hAnsi="Arial"/>
                <w:color w:val="4a3fa2"/>
                <w:sz w:val="20"/>
                <w:szCs w:val="20"/>
              </w:rPr>
            </w:pPr>
            <w:r w:rsidDel="00000000" w:rsidR="00000000" w:rsidRPr="00000000">
              <w:rPr>
                <w:rFonts w:ascii="Arial" w:cs="Arial" w:eastAsia="Arial" w:hAnsi="Arial"/>
                <w:color w:val="4a3fa2"/>
                <w:sz w:val="20"/>
                <w:szCs w:val="20"/>
              </w:rPr>
              <w:drawing>
                <wp:inline distB="114300" distT="114300" distL="114300" distR="114300">
                  <wp:extent cx="2160057" cy="3225874"/>
                  <wp:effectExtent b="0" l="0" r="0" t="0"/>
                  <wp:docPr id="83" name="image5.png"/>
                  <a:graphic>
                    <a:graphicData uri="http://schemas.openxmlformats.org/drawingml/2006/picture">
                      <pic:pic>
                        <pic:nvPicPr>
                          <pic:cNvPr id="0" name="image5.png"/>
                          <pic:cNvPicPr preferRelativeResize="0"/>
                        </pic:nvPicPr>
                        <pic:blipFill>
                          <a:blip r:embed="rId17"/>
                          <a:srcRect b="0" l="0" r="0" t="0"/>
                          <a:stretch>
                            <a:fillRect/>
                          </a:stretch>
                        </pic:blipFill>
                        <pic:spPr>
                          <a:xfrm>
                            <a:off x="0" y="0"/>
                            <a:ext cx="2160057" cy="3225874"/>
                          </a:xfrm>
                          <a:prstGeom prst="rect"/>
                          <a:ln/>
                        </pic:spPr>
                      </pic:pic>
                    </a:graphicData>
                  </a:graphic>
                </wp:inline>
              </w:drawing>
            </w:r>
            <w:r w:rsidDel="00000000" w:rsidR="00000000" w:rsidRPr="00000000">
              <w:rPr>
                <w:rFonts w:ascii="Arial" w:cs="Arial" w:eastAsia="Arial" w:hAnsi="Arial"/>
                <w:color w:val="4a3fa2"/>
                <w:sz w:val="20"/>
                <w:szCs w:val="20"/>
              </w:rPr>
              <w:drawing>
                <wp:inline distB="114300" distT="114300" distL="114300" distR="114300">
                  <wp:extent cx="2181831" cy="3243263"/>
                  <wp:effectExtent b="0" l="0" r="0" t="0"/>
                  <wp:docPr id="84"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2181831" cy="3243263"/>
                          </a:xfrm>
                          <a:prstGeom prst="rect"/>
                          <a:ln/>
                        </pic:spPr>
                      </pic:pic>
                    </a:graphicData>
                  </a:graphic>
                </wp:inline>
              </w:drawing>
            </w:r>
            <w:r w:rsidDel="00000000" w:rsidR="00000000" w:rsidRPr="00000000">
              <w:rPr>
                <w:rtl w:val="0"/>
              </w:rPr>
            </w:r>
          </w:p>
          <w:p w:rsidR="00000000" w:rsidDel="00000000" w:rsidP="00000000" w:rsidRDefault="00000000" w:rsidRPr="00000000" w14:paraId="000000B6">
            <w:pPr>
              <w:rPr>
                <w:rFonts w:ascii="Arial" w:cs="Arial" w:eastAsia="Arial" w:hAnsi="Arial"/>
                <w:color w:val="4a3fa2"/>
                <w:sz w:val="21"/>
                <w:szCs w:val="21"/>
              </w:rPr>
            </w:pPr>
            <w:r w:rsidDel="00000000" w:rsidR="00000000" w:rsidRPr="00000000">
              <w:rPr>
                <w:rtl w:val="0"/>
              </w:rPr>
            </w:r>
          </w:p>
        </w:tc>
        <w:tc>
          <w:tcPr>
            <w:gridSpan w:val="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C0">
            <w:pPr>
              <w:rPr>
                <w:rFonts w:ascii="Arial" w:cs="Arial" w:eastAsia="Arial" w:hAnsi="Arial"/>
                <w:b w:val="1"/>
                <w:bCs w:val="1"/>
                <w:color w:val="4a3fa2"/>
                <w:u w:val="single"/>
              </w:rPr>
            </w:pPr>
            <w:r w:rsidDel="00000000" w:rsidR="00000000" w:rsidRPr="00000000">
              <w:rPr>
                <w:rFonts w:ascii="Arial" w:cs="Arial" w:eastAsia="Arial" w:hAnsi="Arial"/>
                <w:b w:val="1"/>
                <w:bCs w:val="1"/>
                <w:color w:val="4a3fa2"/>
                <w:u w:val="single"/>
                <w:rtl w:val="0"/>
              </w:rPr>
              <w:t xml:space="preserve">Bosmere PFA News</w:t>
            </w:r>
          </w:p>
          <w:p w:rsidR="00000000" w:rsidDel="00000000" w:rsidP="00000000" w:rsidRDefault="00000000" w:rsidRPr="00000000" w14:paraId="000000C1">
            <w:pPr>
              <w:rPr>
                <w:rFonts w:ascii="Arial" w:cs="Arial" w:eastAsia="Arial" w:hAnsi="Arial"/>
                <w:b w:val="1"/>
                <w:bCs w:val="1"/>
                <w:color w:val="4a3fa2"/>
                <w:u w:val="single"/>
              </w:rPr>
            </w:pPr>
            <w:r w:rsidDel="00000000" w:rsidR="00000000" w:rsidRPr="00000000">
              <w:rPr>
                <w:rtl w:val="0"/>
              </w:rPr>
            </w:r>
          </w:p>
          <w:p w:rsidR="00000000" w:rsidDel="00000000" w:rsidP="00000000" w:rsidRDefault="00000000" w:rsidRPr="00000000" w14:paraId="000000C2">
            <w:pPr>
              <w:rPr>
                <w:rFonts w:ascii="Arial" w:cs="Arial" w:eastAsia="Arial" w:hAnsi="Arial"/>
                <w:color w:val="4a3fa2"/>
              </w:rPr>
            </w:pPr>
            <w:r w:rsidDel="00000000" w:rsidR="00000000" w:rsidRPr="00000000">
              <w:rPr>
                <w:rFonts w:ascii="Arial" w:cs="Arial" w:eastAsia="Arial" w:hAnsi="Arial"/>
                <w:color w:val="4a3fa2"/>
                <w:rtl w:val="0"/>
              </w:rPr>
              <w:t xml:space="preserve">On the 23rd October, the PFA are holding a bake sale. Please could all donations be brought to the school office on the morning of the 23rd. There will also be a second hand uniform sale at the same time.</w:t>
            </w:r>
          </w:p>
        </w:tc>
      </w:tr>
      <w:tr>
        <w:trPr>
          <w:cantSplit w:val="0"/>
          <w:tblHeader w:val="0"/>
        </w:trPr>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C4">
            <w:pPr>
              <w:jc w:val="center"/>
              <w:rPr>
                <w:rFonts w:ascii="Arial" w:cs="Arial" w:eastAsia="Arial" w:hAnsi="Arial"/>
                <w:b w:val="1"/>
                <w:bCs w:val="1"/>
                <w:color w:val="4a3fa2"/>
              </w:rPr>
            </w:pPr>
            <w:r w:rsidDel="00000000" w:rsidR="00000000" w:rsidRPr="00000000">
              <w:rPr>
                <w:rtl w:val="0"/>
              </w:rPr>
            </w:r>
          </w:p>
        </w:tc>
        <w:tc>
          <w:tcPr>
            <w:gridSpan w:val="8"/>
            <w:tcBorders>
              <w:top w:color="4a3fa2" w:space="0" w:sz="8" w:val="single"/>
              <w:left w:color="4a3fa2" w:space="0" w:sz="8" w:val="single"/>
              <w:bottom w:color="4a3fa2" w:space="0" w:sz="8" w:val="single"/>
            </w:tcBorders>
            <w:shd w:fill="auto" w:val="clear"/>
            <w:vAlign w:val="center"/>
          </w:tcPr>
          <w:p w:rsidR="00000000" w:rsidDel="00000000" w:rsidP="00000000" w:rsidRDefault="00000000" w:rsidRPr="00000000" w14:paraId="000000C8">
            <w:pPr>
              <w:jc w:val="both"/>
              <w:rPr>
                <w:rFonts w:ascii="Arial" w:cs="Arial" w:eastAsia="Arial" w:hAnsi="Arial"/>
                <w:color w:val="4a3fa2"/>
              </w:rPr>
            </w:pPr>
            <w:r w:rsidDel="00000000" w:rsidR="00000000" w:rsidRPr="00000000">
              <w:rPr>
                <w:rtl w:val="0"/>
              </w:rPr>
            </w:r>
          </w:p>
        </w:tc>
      </w:tr>
      <w:tr>
        <w:trPr>
          <w:cantSplit w:val="0"/>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D0">
            <w:pPr>
              <w:jc w:val="center"/>
              <w:rPr>
                <w:rFonts w:ascii="Arial" w:cs="Arial" w:eastAsia="Arial" w:hAnsi="Arial"/>
                <w:b w:val="1"/>
                <w:bCs w:val="1"/>
                <w:color w:val="4a3fa2"/>
                <w:sz w:val="28"/>
                <w:szCs w:val="28"/>
                <w:u w:val="single"/>
              </w:rPr>
            </w:pPr>
            <w:r w:rsidDel="00000000" w:rsidR="00000000" w:rsidRPr="00000000">
              <w:rPr>
                <w:rFonts w:ascii="Arial" w:cs="Arial" w:eastAsia="Arial" w:hAnsi="Arial"/>
                <w:b w:val="1"/>
                <w:bCs w:val="1"/>
                <w:color w:val="4a3fa2"/>
                <w:sz w:val="28"/>
                <w:szCs w:val="28"/>
                <w:u w:val="single"/>
                <w:rtl w:val="0"/>
              </w:rPr>
              <w:t xml:space="preserve">In the Community</w:t>
            </w:r>
          </w:p>
        </w:tc>
      </w:tr>
      <w:tr>
        <w:trPr>
          <w:cantSplit w:val="0"/>
          <w:tblHeader w:val="0"/>
        </w:trPr>
        <w:tc>
          <w:tcPr>
            <w:gridSpan w:val="5"/>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DC">
            <w:pPr>
              <w:spacing w:after="220" w:before="220" w:line="342.85714285714283" w:lineRule="auto"/>
              <w:rPr>
                <w:rFonts w:ascii="Arial" w:cs="Arial" w:eastAsia="Arial" w:hAnsi="Arial"/>
                <w:color w:val="4a3fa2"/>
              </w:rPr>
            </w:pPr>
            <w:r w:rsidDel="00000000" w:rsidR="00000000" w:rsidRPr="00000000">
              <w:rPr>
                <w:rFonts w:ascii="Arial" w:cs="Arial" w:eastAsia="Arial" w:hAnsi="Arial"/>
                <w:color w:val="4a3fa2"/>
                <w:u w:val="single"/>
              </w:rPr>
              <w:drawing>
                <wp:inline distB="114300" distT="114300" distL="114300" distR="114300">
                  <wp:extent cx="2236715" cy="3135308"/>
                  <wp:effectExtent b="0" l="0" r="0" t="0"/>
                  <wp:docPr id="82" name="image8.png"/>
                  <a:graphic>
                    <a:graphicData uri="http://schemas.openxmlformats.org/drawingml/2006/picture">
                      <pic:pic>
                        <pic:nvPicPr>
                          <pic:cNvPr id="0" name="image8.png"/>
                          <pic:cNvPicPr preferRelativeResize="0"/>
                        </pic:nvPicPr>
                        <pic:blipFill>
                          <a:blip r:embed="rId19"/>
                          <a:srcRect b="0" l="0" r="0" t="0"/>
                          <a:stretch>
                            <a:fillRect/>
                          </a:stretch>
                        </pic:blipFill>
                        <pic:spPr>
                          <a:xfrm>
                            <a:off x="0" y="0"/>
                            <a:ext cx="2236715" cy="3135308"/>
                          </a:xfrm>
                          <a:prstGeom prst="rect"/>
                          <a:ln/>
                        </pic:spPr>
                      </pic:pic>
                    </a:graphicData>
                  </a:graphic>
                </wp:inline>
              </w:drawing>
            </w:r>
            <w:r w:rsidDel="00000000" w:rsidR="00000000" w:rsidRPr="00000000">
              <w:rPr>
                <w:rtl w:val="0"/>
              </w:rPr>
            </w:r>
          </w:p>
        </w:tc>
        <w:tc>
          <w:tcPr>
            <w:gridSpan w:val="4"/>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E1">
            <w:pPr>
              <w:jc w:val="center"/>
              <w:rPr>
                <w:rFonts w:ascii="Arial" w:cs="Arial" w:eastAsia="Arial" w:hAnsi="Arial"/>
                <w:color w:val="4a3fa2"/>
                <w:sz w:val="28"/>
                <w:szCs w:val="28"/>
              </w:rPr>
            </w:pPr>
            <w:r w:rsidDel="00000000" w:rsidR="00000000" w:rsidRPr="00000000">
              <w:rPr>
                <w:rFonts w:ascii="Arial" w:cs="Arial" w:eastAsia="Arial" w:hAnsi="Arial"/>
                <w:color w:val="4a3fa2"/>
                <w:rtl w:val="0"/>
              </w:rPr>
              <w:t xml:space="preserve">If you have something that you would like to share or celebrate then please let us know by emailing </w:t>
            </w:r>
            <w:hyperlink r:id="rId20">
              <w:r w:rsidDel="00000000" w:rsidR="00000000" w:rsidRPr="00000000">
                <w:rPr>
                  <w:rFonts w:ascii="Arial" w:cs="Arial" w:eastAsia="Arial" w:hAnsi="Arial"/>
                  <w:color w:val="467886"/>
                  <w:u w:val="single"/>
                  <w:rtl w:val="0"/>
                </w:rPr>
                <w:t xml:space="preserve">admin@bosmereprimary.net</w:t>
              </w:r>
            </w:hyperlink>
            <w:r w:rsidDel="00000000" w:rsidR="00000000" w:rsidRPr="00000000">
              <w:rPr>
                <w:rFonts w:ascii="Arial" w:cs="Arial" w:eastAsia="Arial" w:hAnsi="Arial"/>
                <w:color w:val="4a3fa2"/>
                <w:rtl w:val="0"/>
              </w:rPr>
              <w:t xml:space="preserve"> and we will add it to the next issue!</w:t>
            </w:r>
            <w:r w:rsidDel="00000000" w:rsidR="00000000" w:rsidRPr="00000000">
              <w:rPr>
                <w:rtl w:val="0"/>
              </w:rPr>
            </w:r>
          </w:p>
        </w:tc>
        <w:tc>
          <w:tcPr>
            <w:gridSpan w:val="3"/>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E5">
            <w:pPr>
              <w:rPr>
                <w:rFonts w:ascii="Arial" w:cs="Arial" w:eastAsia="Arial" w:hAnsi="Arial"/>
                <w:color w:val="4a3fa2"/>
                <w:sz w:val="28"/>
                <w:szCs w:val="28"/>
              </w:rPr>
            </w:pPr>
            <w:r w:rsidDel="00000000" w:rsidR="00000000" w:rsidRPr="00000000">
              <w:rPr>
                <w:rFonts w:ascii="Arial" w:cs="Arial" w:eastAsia="Arial" w:hAnsi="Arial"/>
                <w:color w:val="4a3fa2"/>
                <w:sz w:val="28"/>
                <w:szCs w:val="28"/>
              </w:rPr>
              <w:drawing>
                <wp:inline distB="114300" distT="114300" distL="114300" distR="114300">
                  <wp:extent cx="2076450" cy="2717800"/>
                  <wp:effectExtent b="0" l="0" r="0" t="0"/>
                  <wp:docPr id="78" name="image9.png"/>
                  <a:graphic>
                    <a:graphicData uri="http://schemas.openxmlformats.org/drawingml/2006/picture">
                      <pic:pic>
                        <pic:nvPicPr>
                          <pic:cNvPr id="0" name="image9.png"/>
                          <pic:cNvPicPr preferRelativeResize="0"/>
                        </pic:nvPicPr>
                        <pic:blipFill>
                          <a:blip r:embed="rId21"/>
                          <a:srcRect b="0" l="0" r="0" t="0"/>
                          <a:stretch>
                            <a:fillRect/>
                          </a:stretch>
                        </pic:blipFill>
                        <pic:spPr>
                          <a:xfrm>
                            <a:off x="0" y="0"/>
                            <a:ext cx="2076450" cy="2717800"/>
                          </a:xfrm>
                          <a:prstGeom prst="rect"/>
                          <a:ln/>
                        </pic:spPr>
                      </pic:pic>
                    </a:graphicData>
                  </a:graphic>
                </wp:inline>
              </w:drawing>
            </w:r>
            <w:r w:rsidDel="00000000" w:rsidR="00000000" w:rsidRPr="00000000">
              <w:rPr>
                <w:rtl w:val="0"/>
              </w:rPr>
            </w:r>
          </w:p>
          <w:p w:rsidR="00000000" w:rsidDel="00000000" w:rsidP="00000000" w:rsidRDefault="00000000" w:rsidRPr="00000000" w14:paraId="000000E6">
            <w:pPr>
              <w:rPr>
                <w:rFonts w:ascii="Arial" w:cs="Arial" w:eastAsia="Arial" w:hAnsi="Arial"/>
                <w:color w:val="4a3fa2"/>
                <w:sz w:val="22"/>
                <w:szCs w:val="22"/>
              </w:rPr>
            </w:pPr>
            <w:r w:rsidDel="00000000" w:rsidR="00000000" w:rsidRPr="00000000">
              <w:rPr>
                <w:rtl w:val="0"/>
              </w:rPr>
            </w:r>
          </w:p>
          <w:p w:rsidR="00000000" w:rsidDel="00000000" w:rsidP="00000000" w:rsidRDefault="00000000" w:rsidRPr="00000000" w14:paraId="000000E7">
            <w:pPr>
              <w:rPr>
                <w:rFonts w:ascii="Arial" w:cs="Arial" w:eastAsia="Arial" w:hAnsi="Arial"/>
                <w:color w:val="4a3fa2"/>
                <w:sz w:val="22"/>
                <w:szCs w:val="22"/>
              </w:rPr>
            </w:pPr>
            <w:r w:rsidDel="00000000" w:rsidR="00000000" w:rsidRPr="00000000">
              <w:rPr>
                <w:rFonts w:ascii="Arial" w:cs="Arial" w:eastAsia="Arial" w:hAnsi="Arial"/>
                <w:color w:val="4a3fa2"/>
                <w:sz w:val="22"/>
                <w:szCs w:val="22"/>
                <w:rtl w:val="0"/>
              </w:rPr>
              <w:t xml:space="preserve">Well done Teddy, who made his way into the local newspaper after winning a competition to design a bag for the Co-op last year. Teddy is the face of this year’s competition- if any children would like to join the competition this year, then head down to the Co-op.</w:t>
            </w:r>
          </w:p>
        </w:tc>
      </w:tr>
      <w:tr>
        <w:trPr>
          <w:cantSplit w:val="0"/>
          <w:tblHeader w:val="0"/>
        </w:trPr>
        <w:tc>
          <w:tcPr>
            <w:gridSpan w:val="6"/>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EA">
            <w:pPr>
              <w:jc w:val="center"/>
              <w:rPr>
                <w:rFonts w:ascii="Arial" w:cs="Arial" w:eastAsia="Arial" w:hAnsi="Arial"/>
                <w:b w:val="1"/>
                <w:bCs w:val="1"/>
                <w:color w:val="ffffff"/>
                <w:sz w:val="16"/>
                <w:szCs w:val="16"/>
              </w:rPr>
            </w:pPr>
            <w:r w:rsidDel="00000000" w:rsidR="00000000" w:rsidRPr="00000000">
              <w:rPr>
                <w:rtl w:val="0"/>
              </w:rPr>
            </w:r>
          </w:p>
        </w:tc>
        <w:tc>
          <w:tcPr>
            <w:gridSpan w:val="4"/>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F0">
            <w:pPr>
              <w:rPr>
                <w:rFonts w:ascii="Arial" w:cs="Arial" w:eastAsia="Arial" w:hAnsi="Arial"/>
                <w:b w:val="1"/>
                <w:bCs w:val="1"/>
                <w:color w:val="4a3fa2"/>
                <w:sz w:val="16"/>
                <w:szCs w:val="16"/>
                <w:u w:val="single"/>
              </w:rPr>
            </w:pPr>
            <w:r w:rsidDel="00000000" w:rsidR="00000000" w:rsidRPr="00000000">
              <w:rPr>
                <w:rtl w:val="0"/>
              </w:rPr>
            </w:r>
          </w:p>
        </w:tc>
        <w:tc>
          <w:tcPr>
            <w:gridSpan w:val="2"/>
            <w:tcBorders>
              <w:top w:color="4a3fa2" w:space="0" w:sz="8" w:val="single"/>
              <w:left w:color="000000" w:space="0" w:sz="0" w:val="nil"/>
              <w:bottom w:color="4a3fa2" w:space="0" w:sz="8" w:val="single"/>
              <w:right w:color="000000" w:space="0" w:sz="0" w:val="nil"/>
            </w:tcBorders>
            <w:shd w:fill="auto" w:val="clear"/>
            <w:vAlign w:val="center"/>
          </w:tcPr>
          <w:p w:rsidR="00000000" w:rsidDel="00000000" w:rsidP="00000000" w:rsidRDefault="00000000" w:rsidRPr="00000000" w14:paraId="000000F4">
            <w:pPr>
              <w:rPr>
                <w:rFonts w:ascii="Arial" w:cs="Arial" w:eastAsia="Arial" w:hAnsi="Arial"/>
                <w:b w:val="1"/>
                <w:bCs w:val="1"/>
                <w:color w:val="4a3fa2"/>
                <w:sz w:val="16"/>
                <w:szCs w:val="16"/>
                <w:u w:val="single"/>
              </w:rPr>
            </w:pPr>
            <w:r w:rsidDel="00000000" w:rsidR="00000000" w:rsidRPr="00000000">
              <w:rPr>
                <w:rtl w:val="0"/>
              </w:rPr>
            </w:r>
          </w:p>
        </w:tc>
      </w:tr>
      <w:tr>
        <w:trPr>
          <w:cantSplit w:val="0"/>
          <w:tblHeader w:val="0"/>
        </w:trPr>
        <w:tc>
          <w:tcPr>
            <w:gridSpan w:val="12"/>
            <w:tcBorders>
              <w:top w:color="4a3fa2" w:space="0" w:sz="8" w:val="single"/>
              <w:left w:color="4a3fa2" w:space="0" w:sz="8" w:val="single"/>
              <w:bottom w:color="4a3fa2" w:space="0" w:sz="8" w:val="single"/>
              <w:right w:color="4a3fa2" w:space="0" w:sz="8" w:val="single"/>
            </w:tcBorders>
            <w:shd w:fill="auto" w:val="clear"/>
            <w:vAlign w:val="center"/>
          </w:tcPr>
          <w:p w:rsidR="00000000" w:rsidDel="00000000" w:rsidP="00000000" w:rsidRDefault="00000000" w:rsidRPr="00000000" w14:paraId="000000F6">
            <w:pPr>
              <w:jc w:val="center"/>
              <w:rPr>
                <w:rFonts w:ascii="Arial" w:cs="Arial" w:eastAsia="Arial" w:hAnsi="Arial"/>
                <w:color w:val="4a3fa2"/>
              </w:rPr>
            </w:pPr>
            <w:r w:rsidDel="00000000" w:rsidR="00000000" w:rsidRPr="00000000">
              <w:rPr>
                <w:rFonts w:ascii="Arial" w:cs="Arial" w:eastAsia="Arial" w:hAnsi="Arial"/>
                <w:color w:val="4a3fa2"/>
                <w:rtl w:val="0"/>
              </w:rPr>
              <w:t xml:space="preserve">Thank you for your continued support. If you have any concerns, do talk to your child’s class teacher in the first instance and if they cannot resolve the matter then a member of the leadership team will support.   </w:t>
            </w:r>
          </w:p>
          <w:p w:rsidR="00000000" w:rsidDel="00000000" w:rsidP="00000000" w:rsidRDefault="00000000" w:rsidRPr="00000000" w14:paraId="000000F7">
            <w:pPr>
              <w:jc w:val="center"/>
              <w:rPr>
                <w:rFonts w:ascii="Arial" w:cs="Arial" w:eastAsia="Arial" w:hAnsi="Arial"/>
                <w:color w:val="4a3fa2"/>
              </w:rPr>
            </w:pPr>
            <w:r w:rsidDel="00000000" w:rsidR="00000000" w:rsidRPr="00000000">
              <w:rPr>
                <w:rtl w:val="0"/>
              </w:rPr>
            </w:r>
          </w:p>
          <w:p w:rsidR="00000000" w:rsidDel="00000000" w:rsidP="00000000" w:rsidRDefault="00000000" w:rsidRPr="00000000" w14:paraId="000000F8">
            <w:pPr>
              <w:jc w:val="center"/>
              <w:rPr>
                <w:rFonts w:ascii="Arial" w:cs="Arial" w:eastAsia="Arial" w:hAnsi="Arial"/>
                <w:color w:val="4a3fa2"/>
              </w:rPr>
            </w:pPr>
            <w:r w:rsidDel="00000000" w:rsidR="00000000" w:rsidRPr="00000000">
              <w:rPr>
                <w:rFonts w:ascii="Arial" w:cs="Arial" w:eastAsia="Arial" w:hAnsi="Arial"/>
                <w:color w:val="4a3fa2"/>
                <w:rtl w:val="0"/>
              </w:rPr>
              <w:t xml:space="preserve">Thank you for your continued support</w:t>
            </w:r>
          </w:p>
          <w:p w:rsidR="00000000" w:rsidDel="00000000" w:rsidP="00000000" w:rsidRDefault="00000000" w:rsidRPr="00000000" w14:paraId="000000F9">
            <w:pPr>
              <w:jc w:val="center"/>
              <w:rPr>
                <w:rFonts w:ascii="Arial" w:cs="Arial" w:eastAsia="Arial" w:hAnsi="Arial"/>
                <w:color w:val="4a3fa2"/>
              </w:rPr>
            </w:pPr>
            <w:r w:rsidDel="00000000" w:rsidR="00000000" w:rsidRPr="00000000">
              <w:rPr>
                <w:rtl w:val="0"/>
              </w:rPr>
            </w:r>
          </w:p>
          <w:p w:rsidR="00000000" w:rsidDel="00000000" w:rsidP="00000000" w:rsidRDefault="00000000" w:rsidRPr="00000000" w14:paraId="000000FA">
            <w:pPr>
              <w:jc w:val="center"/>
              <w:rPr>
                <w:rFonts w:ascii="Arial" w:cs="Arial" w:eastAsia="Arial" w:hAnsi="Arial"/>
                <w:color w:val="4a3fa2"/>
              </w:rPr>
            </w:pPr>
            <w:r w:rsidDel="00000000" w:rsidR="00000000" w:rsidRPr="00000000">
              <w:rPr>
                <w:rFonts w:ascii="Arial" w:cs="Arial" w:eastAsia="Arial" w:hAnsi="Arial"/>
                <w:color w:val="4a3fa2"/>
                <w:rtl w:val="0"/>
              </w:rPr>
              <w:t xml:space="preserve">The Bosmere Leadership Team</w:t>
            </w:r>
          </w:p>
          <w:p w:rsidR="00000000" w:rsidDel="00000000" w:rsidP="00000000" w:rsidRDefault="00000000" w:rsidRPr="00000000" w14:paraId="000000FB">
            <w:pPr>
              <w:jc w:val="center"/>
              <w:rPr>
                <w:rFonts w:ascii="Arial" w:cs="Arial" w:eastAsia="Arial" w:hAnsi="Arial"/>
                <w:color w:val="4a3fa2"/>
              </w:rPr>
            </w:pPr>
            <w:r w:rsidDel="00000000" w:rsidR="00000000" w:rsidRPr="00000000">
              <w:rPr>
                <w:rtl w:val="0"/>
              </w:rPr>
            </w:r>
          </w:p>
        </w:tc>
      </w:tr>
    </w:tbl>
    <w:p w:rsidR="00000000" w:rsidDel="00000000" w:rsidP="00000000" w:rsidRDefault="00000000" w:rsidRPr="00000000" w14:paraId="00000107">
      <w:pPr>
        <w:spacing w:after="0" w:lineRule="auto"/>
        <w:rPr>
          <w:rFonts w:ascii="Arial" w:cs="Arial" w:eastAsia="Arial" w:hAnsi="Arial"/>
        </w:rPr>
      </w:pPr>
      <w:r w:rsidDel="00000000" w:rsidR="00000000" w:rsidRPr="00000000">
        <w:rPr>
          <w:rtl w:val="0"/>
        </w:rPr>
      </w:r>
    </w:p>
    <w:sectPr>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b w:val="0"/>
        <w:bCs w:val="0"/>
        <w:i w:val="0"/>
        <w:iCs w:val="0"/>
        <w:smallCaps w:val="0"/>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admin@bosmereprimary.net" TargetMode="External"/><Relationship Id="rId11" Type="http://schemas.openxmlformats.org/officeDocument/2006/relationships/image" Target="media/image3.jpg"/><Relationship Id="rId10" Type="http://schemas.openxmlformats.org/officeDocument/2006/relationships/image" Target="media/image2.jpg"/><Relationship Id="rId21" Type="http://schemas.openxmlformats.org/officeDocument/2006/relationships/image" Target="media/image9.png"/><Relationship Id="rId13" Type="http://schemas.openxmlformats.org/officeDocument/2006/relationships/hyperlink" Target="https://forms.gle/n6Wu5f1RskpVgD3q6" TargetMode="External"/><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0.png"/><Relationship Id="rId15" Type="http://schemas.openxmlformats.org/officeDocument/2006/relationships/image" Target="media/image1.png"/><Relationship Id="rId14" Type="http://schemas.openxmlformats.org/officeDocument/2006/relationships/hyperlink" Target="https://forms.gle/n6Wu5f1RskpVgD3q6" TargetMode="External"/><Relationship Id="rId17" Type="http://schemas.openxmlformats.org/officeDocument/2006/relationships/image" Target="media/image5.png"/><Relationship Id="rId16" Type="http://schemas.openxmlformats.org/officeDocument/2006/relationships/image" Target="media/image6.png"/><Relationship Id="rId5" Type="http://schemas.openxmlformats.org/officeDocument/2006/relationships/styles" Target="styles.xml"/><Relationship Id="rId19" Type="http://schemas.openxmlformats.org/officeDocument/2006/relationships/image" Target="media/image8.png"/><Relationship Id="rId6" Type="http://schemas.openxmlformats.org/officeDocument/2006/relationships/customXml" Target="../customXML/item1.xml"/><Relationship Id="rId18" Type="http://schemas.openxmlformats.org/officeDocument/2006/relationships/image" Target="media/image7.png"/><Relationship Id="rId7" Type="http://schemas.openxmlformats.org/officeDocument/2006/relationships/image" Target="media/image11.jpg"/><Relationship Id="rId8" Type="http://schemas.openxmlformats.org/officeDocument/2006/relationships/image" Target="media/image12.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rpsh4UXMS9xa9cKI5Ja2R84G63A==">CgMxLjA4AHIhMU93czgzUzFoOHZUODV5ZHV3cWdvdVBQQ3BBeHFrdlFN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2026-07-13T08:54:00Z</dcterms:created>
  <dc:creator>Gwyn Oakley</dc:creator>
</cp:coreProperties>
</file>